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60"/>
        <w:gridCol w:w="1085"/>
        <w:gridCol w:w="4620"/>
        <w:gridCol w:w="990"/>
        <w:gridCol w:w="4177"/>
      </w:tblGrid>
      <w:tr w:rsidR="00F61ACA" w:rsidTr="00770BAE">
        <w:trPr>
          <w:trHeight w:val="1562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61ACA" w:rsidRPr="0055327E" w:rsidRDefault="00F61ACA" w:rsidP="005924EA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</w:tcPr>
          <w:p w:rsidR="00F61ACA" w:rsidRDefault="00F61ACA"/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F61ACA" w:rsidRPr="00796B88" w:rsidRDefault="00F61ACA" w:rsidP="00995A58">
            <w:pPr>
              <w:spacing w:line="360" w:lineRule="exact"/>
              <w:jc w:val="center"/>
              <w:rPr>
                <w:b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61ACA" w:rsidRDefault="00F61ACA"/>
        </w:tc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</w:tcPr>
          <w:p w:rsidR="00F61ACA" w:rsidRPr="00C14E40" w:rsidRDefault="006F17E7">
            <w:pPr>
              <w:ind w:right="-565"/>
              <w:rPr>
                <w:rFonts w:ascii="Calibri" w:hAnsi="Calibri" w:cs="Calibri"/>
              </w:rPr>
            </w:pPr>
            <w:r w:rsidRPr="00593F4C">
              <w:rPr>
                <w:rFonts w:ascii="Calibri" w:hAnsi="Calibri" w:cs="Calibri"/>
                <w:b/>
                <w:bCs w:val="0"/>
                <w:noProof/>
                <w:sz w:val="32"/>
              </w:rPr>
              <w:drawing>
                <wp:anchor distT="0" distB="0" distL="114300" distR="114300" simplePos="0" relativeHeight="251653632" behindDoc="0" locked="0" layoutInCell="1" allowOverlap="1">
                  <wp:simplePos x="0" y="0"/>
                  <wp:positionH relativeFrom="column">
                    <wp:posOffset>-44450</wp:posOffset>
                  </wp:positionH>
                  <wp:positionV relativeFrom="paragraph">
                    <wp:posOffset>109855</wp:posOffset>
                  </wp:positionV>
                  <wp:extent cx="2828925" cy="864235"/>
                  <wp:effectExtent l="0" t="0" r="0" b="0"/>
                  <wp:wrapNone/>
                  <wp:docPr id="91" name="Bild 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8925" cy="864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61ACA" w:rsidRPr="00C14E40" w:rsidRDefault="00F61ACA" w:rsidP="004F2A08">
            <w:pPr>
              <w:ind w:right="-68"/>
              <w:jc w:val="center"/>
              <w:rPr>
                <w:rFonts w:ascii="Calibri" w:hAnsi="Calibri" w:cs="Calibri"/>
              </w:rPr>
            </w:pPr>
          </w:p>
        </w:tc>
      </w:tr>
      <w:tr w:rsidR="00F61ACA" w:rsidRPr="00332622" w:rsidTr="00770BAE"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55B31" w:rsidRDefault="00055B31" w:rsidP="004F2A08">
            <w:pPr>
              <w:autoSpaceDE w:val="0"/>
              <w:autoSpaceDN w:val="0"/>
              <w:adjustRightInd w:val="0"/>
              <w:rPr>
                <w:rFonts w:ascii="Calibri" w:hAnsi="Calibri" w:cs="Calibri"/>
                <w:bCs w:val="0"/>
                <w:kern w:val="0"/>
                <w:sz w:val="24"/>
                <w:szCs w:val="24"/>
              </w:rPr>
            </w:pPr>
          </w:p>
          <w:p w:rsidR="004F2A08" w:rsidRPr="00770BAE" w:rsidRDefault="004F2A08" w:rsidP="004F2A08">
            <w:pPr>
              <w:autoSpaceDE w:val="0"/>
              <w:autoSpaceDN w:val="0"/>
              <w:adjustRightInd w:val="0"/>
              <w:rPr>
                <w:rFonts w:ascii="Calibri" w:hAnsi="Calibri" w:cs="Calibri"/>
                <w:bCs w:val="0"/>
                <w:kern w:val="0"/>
                <w:sz w:val="24"/>
                <w:szCs w:val="24"/>
              </w:rPr>
            </w:pPr>
            <w:r w:rsidRPr="00770BAE">
              <w:rPr>
                <w:rFonts w:ascii="Calibri" w:hAnsi="Calibri" w:cs="Calibri"/>
                <w:bCs w:val="0"/>
                <w:kern w:val="0"/>
                <w:sz w:val="24"/>
                <w:szCs w:val="24"/>
              </w:rPr>
              <w:t>Für Ihre Schule ist eines unserer</w:t>
            </w:r>
            <w:r>
              <w:rPr>
                <w:rFonts w:ascii="Calibri" w:hAnsi="Calibri" w:cs="Calibri"/>
                <w:bCs w:val="0"/>
                <w:kern w:val="0"/>
                <w:sz w:val="24"/>
                <w:szCs w:val="24"/>
              </w:rPr>
              <w:t xml:space="preserve"> vier</w:t>
            </w:r>
          </w:p>
          <w:p w:rsidR="004F2A08" w:rsidRPr="00770BAE" w:rsidRDefault="004F2A08" w:rsidP="004F2A08">
            <w:pPr>
              <w:autoSpaceDE w:val="0"/>
              <w:autoSpaceDN w:val="0"/>
              <w:adjustRightInd w:val="0"/>
              <w:rPr>
                <w:rFonts w:ascii="Calibri" w:hAnsi="Calibri" w:cs="Calibri"/>
                <w:bCs w:val="0"/>
                <w:kern w:val="0"/>
                <w:sz w:val="24"/>
                <w:szCs w:val="24"/>
              </w:rPr>
            </w:pPr>
            <w:r w:rsidRPr="00770BAE">
              <w:rPr>
                <w:rFonts w:ascii="Calibri" w:hAnsi="Calibri" w:cs="Calibri"/>
                <w:bCs w:val="0"/>
                <w:kern w:val="0"/>
                <w:sz w:val="24"/>
                <w:szCs w:val="24"/>
              </w:rPr>
              <w:t>Regionalteams zuständig:</w:t>
            </w:r>
          </w:p>
          <w:p w:rsidR="004F2A08" w:rsidRDefault="004F2A08" w:rsidP="004F2A08">
            <w:pPr>
              <w:autoSpaceDE w:val="0"/>
              <w:autoSpaceDN w:val="0"/>
              <w:adjustRightInd w:val="0"/>
              <w:rPr>
                <w:rFonts w:ascii="Calibri" w:hAnsi="Calibri"/>
                <w:bCs w:val="0"/>
                <w:kern w:val="0"/>
                <w:sz w:val="24"/>
                <w:szCs w:val="24"/>
              </w:rPr>
            </w:pPr>
          </w:p>
          <w:p w:rsidR="00ED32D9" w:rsidRDefault="00ED32D9" w:rsidP="004F2A08">
            <w:pPr>
              <w:autoSpaceDE w:val="0"/>
              <w:autoSpaceDN w:val="0"/>
              <w:adjustRightInd w:val="0"/>
              <w:rPr>
                <w:rFonts w:ascii="Calibri" w:hAnsi="Calibri"/>
                <w:bCs w:val="0"/>
                <w:kern w:val="0"/>
                <w:sz w:val="24"/>
                <w:szCs w:val="24"/>
              </w:rPr>
            </w:pPr>
          </w:p>
          <w:p w:rsidR="006C6BED" w:rsidRPr="00770BAE" w:rsidRDefault="006C6BED" w:rsidP="004F2A08">
            <w:pPr>
              <w:autoSpaceDE w:val="0"/>
              <w:autoSpaceDN w:val="0"/>
              <w:adjustRightInd w:val="0"/>
              <w:rPr>
                <w:rFonts w:ascii="Calibri" w:hAnsi="Calibri"/>
                <w:bCs w:val="0"/>
                <w:kern w:val="0"/>
                <w:sz w:val="24"/>
                <w:szCs w:val="24"/>
              </w:rPr>
            </w:pPr>
          </w:p>
          <w:p w:rsidR="004F2A08" w:rsidRDefault="004F2A08" w:rsidP="004F2A08">
            <w:pPr>
              <w:autoSpaceDE w:val="0"/>
              <w:autoSpaceDN w:val="0"/>
              <w:adjustRightInd w:val="0"/>
              <w:rPr>
                <w:rFonts w:ascii="Calibri" w:hAnsi="Calibri"/>
                <w:bCs w:val="0"/>
                <w:kern w:val="0"/>
                <w:sz w:val="24"/>
                <w:szCs w:val="24"/>
              </w:rPr>
            </w:pPr>
          </w:p>
          <w:p w:rsidR="004F2A08" w:rsidRDefault="006F17E7" w:rsidP="004F2A08">
            <w:pPr>
              <w:autoSpaceDE w:val="0"/>
              <w:autoSpaceDN w:val="0"/>
              <w:adjustRightInd w:val="0"/>
              <w:rPr>
                <w:rFonts w:ascii="Calibri" w:hAnsi="Calibri"/>
                <w:bCs w:val="0"/>
                <w:kern w:val="0"/>
                <w:sz w:val="24"/>
                <w:szCs w:val="24"/>
              </w:rPr>
            </w:pPr>
            <w:r w:rsidRPr="004F2A08">
              <w:rPr>
                <w:rFonts w:ascii="Calibri" w:hAnsi="Calibri" w:cs="Calibri"/>
                <w:bCs w:val="0"/>
                <w:noProof/>
                <w:color w:val="99CC00"/>
                <w:kern w:val="0"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-44450</wp:posOffset>
                      </wp:positionH>
                      <wp:positionV relativeFrom="paragraph">
                        <wp:posOffset>65405</wp:posOffset>
                      </wp:positionV>
                      <wp:extent cx="2711450" cy="2193925"/>
                      <wp:effectExtent l="1270" t="3810" r="1905" b="12065"/>
                      <wp:wrapNone/>
                      <wp:docPr id="5" name="Gruppieren 2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711450" cy="2193925"/>
                                <a:chOff x="0" y="0"/>
                                <a:chExt cx="2117892" cy="1773518"/>
                              </a:xfrm>
                            </wpg:grpSpPr>
                            <wps:wsp>
                              <wps:cNvPr id="6" name="Ellipse 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670050" y="454025"/>
                                  <a:ext cx="71120" cy="7112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99CC00"/>
                                </a:solidFill>
                                <a:ln w="12700" algn="ctr">
                                  <a:solidFill>
                                    <a:srgbClr val="0070C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7" name="Ellipse 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16125" y="263525"/>
                                  <a:ext cx="71717" cy="7171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99CC00"/>
                                </a:solidFill>
                                <a:ln w="12700" algn="ctr">
                                  <a:solidFill>
                                    <a:srgbClr val="0070C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8" name="Ellipse 67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82700" y="193675"/>
                                  <a:ext cx="71717" cy="7171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99CC00"/>
                                </a:solidFill>
                                <a:ln w="12700" algn="ctr">
                                  <a:solidFill>
                                    <a:srgbClr val="0070C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9" name="Ellipse 67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63625" y="454025"/>
                                  <a:ext cx="71717" cy="7171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99CC00"/>
                                </a:solidFill>
                                <a:ln w="12700" algn="ctr">
                                  <a:solidFill>
                                    <a:srgbClr val="0070C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0" name="Ellipse 67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622425" y="673100"/>
                                  <a:ext cx="71717" cy="7171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 w="12700" algn="ctr">
                                  <a:solidFill>
                                    <a:srgbClr val="0070C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1" name="Ellipse 67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60425" y="95250"/>
                                  <a:ext cx="71717" cy="7171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99CC00"/>
                                </a:solidFill>
                                <a:ln w="12700" algn="ctr">
                                  <a:solidFill>
                                    <a:srgbClr val="0070C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2" name="Ellipse 67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11225" y="384175"/>
                                  <a:ext cx="71717" cy="7171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99CC00"/>
                                </a:solidFill>
                                <a:ln w="12700" algn="ctr">
                                  <a:solidFill>
                                    <a:srgbClr val="0070C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3" name="Ellipse 67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85750" y="279400"/>
                                  <a:ext cx="71717" cy="7171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CCFF"/>
                                </a:solidFill>
                                <a:ln w="12700" algn="ctr">
                                  <a:solidFill>
                                    <a:srgbClr val="0070C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4" name="Ellipse 68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42925" y="603250"/>
                                  <a:ext cx="71717" cy="7171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CCFF"/>
                                </a:solidFill>
                                <a:ln w="12700" algn="ctr">
                                  <a:solidFill>
                                    <a:srgbClr val="0070C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5" name="Ellipse 68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2250" y="752475"/>
                                  <a:ext cx="71717" cy="7171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CCFF"/>
                                </a:solidFill>
                                <a:ln w="12700" algn="ctr">
                                  <a:solidFill>
                                    <a:srgbClr val="0070C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6" name="Ellipse 68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06425" y="746125"/>
                                  <a:ext cx="71717" cy="7171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 w="12700" algn="ctr">
                                  <a:solidFill>
                                    <a:srgbClr val="0070C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7" name="Ellipse 68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600200" y="914400"/>
                                  <a:ext cx="71717" cy="7171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 w="12700" algn="ctr">
                                  <a:solidFill>
                                    <a:srgbClr val="0070C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8" name="Ellipse 68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63625" y="1076325"/>
                                  <a:ext cx="71120" cy="7112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 w="12700" algn="ctr">
                                  <a:solidFill>
                                    <a:srgbClr val="0070C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9" name="Ellipse 68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04925" y="1139825"/>
                                  <a:ext cx="71717" cy="7171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 w="12700" algn="ctr">
                                  <a:solidFill>
                                    <a:srgbClr val="0070C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0" name="Ellipse 68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55700" y="1355725"/>
                                  <a:ext cx="71717" cy="7171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 w="12700" algn="ctr">
                                  <a:solidFill>
                                    <a:srgbClr val="0070C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1" name="Ellipse 68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76300" y="1368425"/>
                                  <a:ext cx="71717" cy="7171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 w="12700" algn="ctr">
                                  <a:solidFill>
                                    <a:srgbClr val="0070C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2" name="Ellipse 68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22325" y="1701800"/>
                                  <a:ext cx="71717" cy="7171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 w="12700" algn="ctr">
                                  <a:solidFill>
                                    <a:srgbClr val="0070C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3" name="Ellipse 68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89000" y="1082675"/>
                                  <a:ext cx="71717" cy="7171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 w="12700" algn="ctr">
                                  <a:solidFill>
                                    <a:srgbClr val="0070C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4" name="Ellipse 69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17550" y="1146175"/>
                                  <a:ext cx="71717" cy="7171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 w="12700" algn="ctr">
                                  <a:solidFill>
                                    <a:srgbClr val="0070C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5" name="Ellipse 69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7500" y="1184275"/>
                                  <a:ext cx="71717" cy="7171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 w="12700" algn="ctr">
                                  <a:solidFill>
                                    <a:srgbClr val="0070C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6" name="Ellipse 69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38200" y="536575"/>
                                  <a:ext cx="396000" cy="39600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00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4F2A08" w:rsidRPr="00D17FA2" w:rsidRDefault="004F2A08" w:rsidP="004F2A08">
                                    <w:pPr>
                                      <w:rPr>
                                        <w:sz w:val="12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27" name="Textfeld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82868" y="672962"/>
                                  <a:ext cx="301564" cy="1144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4F2A08" w:rsidRPr="00962E18" w:rsidRDefault="004F2A08" w:rsidP="004F2A08">
                                    <w:pPr>
                                      <w:rPr>
                                        <w:sz w:val="14"/>
                                        <w:szCs w:val="14"/>
                                      </w:rPr>
                                    </w:pPr>
                                    <w:r w:rsidRPr="00962E18">
                                      <w:rPr>
                                        <w:color w:val="00CCFF"/>
                                        <w:sz w:val="14"/>
                                        <w:szCs w:val="14"/>
                                      </w:rPr>
                                      <w:t>Ha</w:t>
                                    </w:r>
                                    <w:r w:rsidRPr="00962E18">
                                      <w:rPr>
                                        <w:color w:val="99CC00"/>
                                        <w:sz w:val="14"/>
                                        <w:szCs w:val="14"/>
                                      </w:rPr>
                                      <w:t>nn</w:t>
                                    </w:r>
                                    <w:r w:rsidRPr="00962E18">
                                      <w:rPr>
                                        <w:color w:val="C0C0C0"/>
                                        <w:sz w:val="14"/>
                                        <w:szCs w:val="14"/>
                                      </w:rPr>
                                      <w:t>ov</w:t>
                                    </w:r>
                                    <w:r w:rsidRPr="00962E18">
                                      <w:rPr>
                                        <w:color w:val="FF0000"/>
                                        <w:sz w:val="14"/>
                                        <w:szCs w:val="14"/>
                                      </w:rPr>
                                      <w:t>er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8" name="Textfeld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7039" y="158616"/>
                                  <a:ext cx="463258" cy="1144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4F2A08" w:rsidRPr="00D17FA2" w:rsidRDefault="004F2A08" w:rsidP="004F2A08">
                                    <w:pPr>
                                      <w:rPr>
                                        <w:sz w:val="10"/>
                                      </w:rPr>
                                    </w:pPr>
                                    <w:r>
                                      <w:rPr>
                                        <w:sz w:val="12"/>
                                      </w:rPr>
                                      <w:t xml:space="preserve">Neustadt a. </w:t>
                                    </w:r>
                                    <w:proofErr w:type="spellStart"/>
                                    <w:r>
                                      <w:rPr>
                                        <w:sz w:val="12"/>
                                      </w:rPr>
                                      <w:t>Rbge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9" name="Textfeld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55169" y="98557"/>
                                  <a:ext cx="281724" cy="11395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4F2A08" w:rsidRPr="00D17FA2" w:rsidRDefault="004F2A08" w:rsidP="004F2A08">
                                    <w:pPr>
                                      <w:rPr>
                                        <w:sz w:val="10"/>
                                      </w:rPr>
                                    </w:pPr>
                                    <w:r>
                                      <w:rPr>
                                        <w:sz w:val="12"/>
                                      </w:rPr>
                                      <w:t>Burgwedel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30" name="Textfeld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962150" y="158616"/>
                                  <a:ext cx="155742" cy="1144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4F2A08" w:rsidRPr="00D17FA2" w:rsidRDefault="004F2A08" w:rsidP="004F2A08">
                                    <w:pPr>
                                      <w:rPr>
                                        <w:sz w:val="10"/>
                                      </w:rPr>
                                    </w:pPr>
                                    <w:r>
                                      <w:rPr>
                                        <w:sz w:val="12"/>
                                      </w:rPr>
                                      <w:t>Uetze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31" name="Textfeld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733497" y="383963"/>
                                  <a:ext cx="228653" cy="1144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4F2A08" w:rsidRPr="00D17FA2" w:rsidRDefault="004F2A08" w:rsidP="004F2A08">
                                    <w:pPr>
                                      <w:rPr>
                                        <w:sz w:val="10"/>
                                      </w:rPr>
                                    </w:pPr>
                                    <w:r>
                                      <w:rPr>
                                        <w:sz w:val="12"/>
                                      </w:rPr>
                                      <w:t>Burgdorf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32" name="Textfeld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22357" y="0"/>
                                  <a:ext cx="288172" cy="1144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4F2A08" w:rsidRPr="00D17FA2" w:rsidRDefault="004F2A08" w:rsidP="004F2A08">
                                    <w:pPr>
                                      <w:rPr>
                                        <w:sz w:val="10"/>
                                      </w:rPr>
                                    </w:pPr>
                                    <w:r>
                                      <w:rPr>
                                        <w:sz w:val="12"/>
                                      </w:rPr>
                                      <w:t>Wedemark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33" name="Textfeld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695306" y="653969"/>
                                  <a:ext cx="169133" cy="1144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4F2A08" w:rsidRPr="00D17FA2" w:rsidRDefault="004F2A08" w:rsidP="004F2A08">
                                    <w:pPr>
                                      <w:rPr>
                                        <w:sz w:val="10"/>
                                      </w:rPr>
                                    </w:pPr>
                                    <w:r>
                                      <w:rPr>
                                        <w:sz w:val="12"/>
                                      </w:rPr>
                                      <w:t>Lehrte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34" name="Textfeld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413085" y="822337"/>
                                  <a:ext cx="205342" cy="11447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4F2A08" w:rsidRPr="00D17FA2" w:rsidRDefault="004F2A08" w:rsidP="004F2A08">
                                    <w:pPr>
                                      <w:rPr>
                                        <w:sz w:val="10"/>
                                      </w:rPr>
                                    </w:pPr>
                                    <w:r>
                                      <w:rPr>
                                        <w:sz w:val="12"/>
                                      </w:rPr>
                                      <w:t>Sehnde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35" name="Textfeld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74856" y="292079"/>
                                  <a:ext cx="364556" cy="1144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4F2A08" w:rsidRPr="00D17FA2" w:rsidRDefault="004F2A08" w:rsidP="004F2A08">
                                    <w:pPr>
                                      <w:rPr>
                                        <w:sz w:val="10"/>
                                      </w:rPr>
                                    </w:pPr>
                                    <w:r>
                                      <w:rPr>
                                        <w:sz w:val="12"/>
                                      </w:rPr>
                                      <w:t>Langenhagen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36" name="Textfeld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46241" y="422462"/>
                                  <a:ext cx="298092" cy="11395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4F2A08" w:rsidRPr="00D17FA2" w:rsidRDefault="004F2A08" w:rsidP="004F2A08">
                                    <w:pPr>
                                      <w:rPr>
                                        <w:sz w:val="10"/>
                                      </w:rPr>
                                    </w:pPr>
                                    <w:r>
                                      <w:rPr>
                                        <w:sz w:val="12"/>
                                      </w:rPr>
                                      <w:t>Isernhagen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37" name="Textfeld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16024" y="974793"/>
                                  <a:ext cx="327852" cy="11395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4F2A08" w:rsidRPr="00D17FA2" w:rsidRDefault="004F2A08" w:rsidP="004F2A08">
                                    <w:pPr>
                                      <w:rPr>
                                        <w:sz w:val="10"/>
                                      </w:rPr>
                                    </w:pPr>
                                    <w:r>
                                      <w:rPr>
                                        <w:sz w:val="12"/>
                                      </w:rPr>
                                      <w:t>Ronnenberg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38" name="Textfeld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63625" y="981055"/>
                                  <a:ext cx="410844" cy="11429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4F2A08" w:rsidRPr="00D17FA2" w:rsidRDefault="004F2A08" w:rsidP="004F2A08">
                                    <w:pPr>
                                      <w:rPr>
                                        <w:sz w:val="10"/>
                                      </w:rPr>
                                    </w:pPr>
                                    <w:r>
                                      <w:rPr>
                                        <w:sz w:val="12"/>
                                      </w:rPr>
                                      <w:t>Hemmingen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39" name="Textfeld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34872" y="1605663"/>
                                  <a:ext cx="205341" cy="1144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4F2A08" w:rsidRPr="00D17FA2" w:rsidRDefault="004F2A08" w:rsidP="004F2A08">
                                    <w:pPr>
                                      <w:rPr>
                                        <w:sz w:val="10"/>
                                      </w:rPr>
                                    </w:pPr>
                                    <w:r>
                                      <w:rPr>
                                        <w:sz w:val="12"/>
                                      </w:rPr>
                                      <w:t>Springe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40" name="Textfeld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81075" y="1402902"/>
                                  <a:ext cx="268332" cy="11395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4F2A08" w:rsidRPr="00D17FA2" w:rsidRDefault="004F2A08" w:rsidP="004F2A08">
                                    <w:pPr>
                                      <w:rPr>
                                        <w:sz w:val="10"/>
                                      </w:rPr>
                                    </w:pPr>
                                    <w:r>
                                      <w:rPr>
                                        <w:sz w:val="12"/>
                                      </w:rPr>
                                      <w:t>Pattensen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41" name="Textfeld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79282" y="1177041"/>
                                  <a:ext cx="212285" cy="1144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4F2A08" w:rsidRPr="00D17FA2" w:rsidRDefault="004F2A08" w:rsidP="004F2A08">
                                    <w:pPr>
                                      <w:rPr>
                                        <w:sz w:val="10"/>
                                      </w:rPr>
                                    </w:pPr>
                                    <w:r>
                                      <w:rPr>
                                        <w:sz w:val="12"/>
                                      </w:rPr>
                                      <w:t>Laatzen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42" name="Textfeld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04921" y="1367996"/>
                                  <a:ext cx="298092" cy="11395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4F2A08" w:rsidRPr="00D17FA2" w:rsidRDefault="004F2A08" w:rsidP="004F2A08">
                                    <w:pPr>
                                      <w:rPr>
                                        <w:sz w:val="10"/>
                                      </w:rPr>
                                    </w:pPr>
                                    <w:r>
                                      <w:rPr>
                                        <w:sz w:val="12"/>
                                      </w:rPr>
                                      <w:t>Wennigsen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43" name="Textfeld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90347" y="710947"/>
                                  <a:ext cx="182029" cy="1144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4F2A08" w:rsidRPr="00D17FA2" w:rsidRDefault="004F2A08" w:rsidP="004F2A08">
                                    <w:pPr>
                                      <w:rPr>
                                        <w:sz w:val="10"/>
                                      </w:rPr>
                                    </w:pPr>
                                    <w:r>
                                      <w:rPr>
                                        <w:sz w:val="12"/>
                                      </w:rPr>
                                      <w:t>Seelze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44" name="Textfeld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79244" y="524099"/>
                                  <a:ext cx="228653" cy="11395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4F2A08" w:rsidRPr="00D17FA2" w:rsidRDefault="004F2A08" w:rsidP="004F2A08">
                                    <w:pPr>
                                      <w:rPr>
                                        <w:sz w:val="10"/>
                                      </w:rPr>
                                    </w:pPr>
                                    <w:r>
                                      <w:rPr>
                                        <w:sz w:val="12"/>
                                      </w:rPr>
                                      <w:t>Garbsen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45" name="Textfeld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38077" y="1237613"/>
                                  <a:ext cx="397291" cy="1144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4F2A08" w:rsidRPr="00D17FA2" w:rsidRDefault="004F2A08" w:rsidP="004F2A08">
                                    <w:pPr>
                                      <w:rPr>
                                        <w:sz w:val="10"/>
                                      </w:rPr>
                                    </w:pPr>
                                    <w:r>
                                      <w:rPr>
                                        <w:sz w:val="12"/>
                                      </w:rPr>
                                      <w:t>Barsinghausen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46" name="Textfeld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28538" y="1088237"/>
                                  <a:ext cx="231629" cy="1144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4F2A08" w:rsidRPr="00D17FA2" w:rsidRDefault="004F2A08" w:rsidP="004F2A08">
                                    <w:pPr>
                                      <w:rPr>
                                        <w:sz w:val="10"/>
                                      </w:rPr>
                                    </w:pPr>
                                    <w:r>
                                      <w:rPr>
                                        <w:sz w:val="12"/>
                                      </w:rPr>
                                      <w:t>Gehrden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47" name="Textfeld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657049"/>
                                  <a:ext cx="238573" cy="1144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4F2A08" w:rsidRPr="00D17FA2" w:rsidRDefault="004F2A08" w:rsidP="004F2A08">
                                    <w:pPr>
                                      <w:rPr>
                                        <w:sz w:val="10"/>
                                      </w:rPr>
                                    </w:pPr>
                                    <w:r>
                                      <w:rPr>
                                        <w:sz w:val="12"/>
                                      </w:rPr>
                                      <w:t>Wunstorf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uppieren 297" o:spid="_x0000_s1026" style="position:absolute;margin-left:-3.5pt;margin-top:5.15pt;width:213.5pt;height:172.75pt;z-index:251654656" coordsize="21178,17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">
                      <v:oval id="Ellipse 7" o:spid="_x0000_s1027" style="position:absolute;left:16700;top:4540;width:711;height:7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" fillcolor="#9c0" strokecolor="#0070c0" strokeweight="1pt"/>
                      <v:oval id="Ellipse 6" o:spid="_x0000_s1028" style="position:absolute;left:20161;top:2635;width:717;height:7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" fillcolor="#9c0" strokecolor="#0070c0" strokeweight="1pt"/>
                      <v:oval id="Ellipse 674" o:spid="_x0000_s1029" style="position:absolute;left:12827;top:1936;width:717;height:7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" fillcolor="#9c0" strokecolor="#0070c0" strokeweight="1pt"/>
                      <v:oval id="Ellipse 675" o:spid="_x0000_s1030" style="position:absolute;left:10636;top:4540;width:717;height:7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" fillcolor="#9c0" strokecolor="#0070c0" strokeweight="1pt"/>
                      <v:oval id="Ellipse 676" o:spid="_x0000_s1031" style="position:absolute;left:16224;top:6731;width:717;height:7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" fillcolor="red" strokecolor="#0070c0" strokeweight="1pt"/>
                      <v:oval id="Ellipse 677" o:spid="_x0000_s1032" style="position:absolute;left:8604;top:952;width:717;height:7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" fillcolor="#9c0" strokecolor="#0070c0" strokeweight="1pt"/>
                      <v:oval id="Ellipse 678" o:spid="_x0000_s1033" style="position:absolute;left:9112;top:3841;width:717;height:7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" fillcolor="#9c0" strokecolor="#0070c0" strokeweight="1pt"/>
                      <v:oval id="Ellipse 679" o:spid="_x0000_s1034" style="position:absolute;left:2857;top:2794;width:717;height:7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" fillcolor="#0cf" strokecolor="#0070c0" strokeweight="1pt"/>
                      <v:oval id="Ellipse 680" o:spid="_x0000_s1035" style="position:absolute;left:5429;top:6032;width:717;height:7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" fillcolor="#0cf" strokecolor="#0070c0" strokeweight="1pt"/>
                      <v:oval id="Ellipse 681" o:spid="_x0000_s1036" style="position:absolute;left:2222;top:7524;width:717;height:7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" fillcolor="#0cf" strokecolor="#0070c0" strokeweight="1pt"/>
                      <v:oval id="Ellipse 682" o:spid="_x0000_s1037" style="position:absolute;left:6064;top:7461;width:717;height:7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" fillcolor="silver" strokecolor="#0070c0" strokeweight="1pt"/>
                      <v:oval id="Ellipse 683" o:spid="_x0000_s1038" style="position:absolute;left:16002;top:9144;width:717;height:7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" fillcolor="red" strokecolor="#0070c0" strokeweight="1pt"/>
                      <v:oval id="Ellipse 684" o:spid="_x0000_s1039" style="position:absolute;left:10636;top:10763;width:711;height:7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" fillcolor="red" strokecolor="#0070c0" strokeweight="1pt"/>
                      <v:oval id="Ellipse 685" o:spid="_x0000_s1040" style="position:absolute;left:13049;top:11398;width:717;height:7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" fillcolor="red" strokecolor="#0070c0" strokeweight="1pt"/>
                      <v:oval id="Ellipse 686" o:spid="_x0000_s1041" style="position:absolute;left:11557;top:13557;width:717;height:7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" fillcolor="red" strokecolor="#0070c0" strokeweight="1pt"/>
                      <v:oval id="Ellipse 687" o:spid="_x0000_s1042" style="position:absolute;left:8763;top:13684;width:717;height:7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" fillcolor="silver" strokecolor="#0070c0" strokeweight="1pt"/>
                      <v:oval id="Ellipse 688" o:spid="_x0000_s1043" style="position:absolute;left:8223;top:17018;width:717;height:7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" fillcolor="silver" strokecolor="#0070c0" strokeweight="1pt"/>
                      <v:oval id="Ellipse 689" o:spid="_x0000_s1044" style="position:absolute;left:8890;top:10826;width:717;height:7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" fillcolor="red" strokecolor="#0070c0" strokeweight="1pt"/>
                      <v:oval id="Ellipse 690" o:spid="_x0000_s1045" style="position:absolute;left:7175;top:11461;width:717;height:7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" fillcolor="silver" strokecolor="#0070c0" strokeweight="1pt"/>
                      <v:oval id="Ellipse 691" o:spid="_x0000_s1046" style="position:absolute;left:3175;top:11842;width:717;height:7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" fillcolor="silver" strokecolor="#0070c0" strokeweight="1pt"/>
                      <v:oval id="Ellipse 692" o:spid="_x0000_s1047" style="position:absolute;left:8382;top:5365;width:3960;height:39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" filled="f" fillcolor="yellow" strokeweight="1.5pt">
                        <v:textbox inset="0,0,0,0">
                          <w:txbxContent>
                            <w:p w:rsidR="004F2A08" w:rsidRPr="00D17FA2" w:rsidRDefault="004F2A08" w:rsidP="004F2A08">
                              <w:pPr>
                                <w:rPr>
                                  <w:sz w:val="12"/>
                                </w:rPr>
                              </w:pPr>
                            </w:p>
                          </w:txbxContent>
                        </v:textbox>
                      </v:oval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feld 2" o:spid="_x0000_s1048" type="#_x0000_t202" style="position:absolute;left:8828;top:6729;width:3016;height:11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" filled="f" stroked="f">
                        <v:textbox inset="0,0,0,0">
                          <w:txbxContent>
                            <w:p w:rsidR="004F2A08" w:rsidRPr="00962E18" w:rsidRDefault="004F2A08" w:rsidP="004F2A08">
                              <w:pPr>
                                <w:rPr>
                                  <w:sz w:val="14"/>
                                  <w:szCs w:val="14"/>
                                </w:rPr>
                              </w:pPr>
                              <w:r w:rsidRPr="00962E18">
                                <w:rPr>
                                  <w:color w:val="00CCFF"/>
                                  <w:sz w:val="14"/>
                                  <w:szCs w:val="14"/>
                                </w:rPr>
                                <w:t>Ha</w:t>
                              </w:r>
                              <w:r w:rsidRPr="00962E18">
                                <w:rPr>
                                  <w:color w:val="99CC00"/>
                                  <w:sz w:val="14"/>
                                  <w:szCs w:val="14"/>
                                </w:rPr>
                                <w:t>nn</w:t>
                              </w:r>
                              <w:r w:rsidRPr="00962E18">
                                <w:rPr>
                                  <w:color w:val="C0C0C0"/>
                                  <w:sz w:val="14"/>
                                  <w:szCs w:val="14"/>
                                </w:rPr>
                                <w:t>ov</w:t>
                              </w:r>
                              <w:r w:rsidRPr="00962E18">
                                <w:rPr>
                                  <w:color w:val="FF0000"/>
                                  <w:sz w:val="14"/>
                                  <w:szCs w:val="14"/>
                                </w:rPr>
                                <w:t>er</w:t>
                              </w:r>
                            </w:p>
                          </w:txbxContent>
                        </v:textbox>
                      </v:shape>
                      <v:shape id="Textfeld 2" o:spid="_x0000_s1049" type="#_x0000_t202" style="position:absolute;left:570;top:1586;width:4632;height:11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" filled="f" stroked="f">
                        <v:textbox inset="0,0,0,0">
                          <w:txbxContent>
                            <w:p w:rsidR="004F2A08" w:rsidRPr="00D17FA2" w:rsidRDefault="004F2A08" w:rsidP="004F2A08">
                              <w:pPr>
                                <w:rPr>
                                  <w:sz w:val="10"/>
                                </w:rPr>
                              </w:pPr>
                              <w:r>
                                <w:rPr>
                                  <w:sz w:val="12"/>
                                </w:rPr>
                                <w:t xml:space="preserve">Neustadt a. </w:t>
                              </w:r>
                              <w:proofErr w:type="spellStart"/>
                              <w:r>
                                <w:rPr>
                                  <w:sz w:val="12"/>
                                </w:rPr>
                                <w:t>Rbge</w:t>
                              </w:r>
                              <w:proofErr w:type="spellEnd"/>
                            </w:p>
                          </w:txbxContent>
                        </v:textbox>
                      </v:shape>
                      <v:shape id="Textfeld 2" o:spid="_x0000_s1050" type="#_x0000_t202" style="position:absolute;left:11551;top:985;width:2817;height:114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" filled="f" stroked="f">
                        <v:textbox inset="0,0,0,0">
                          <w:txbxContent>
                            <w:p w:rsidR="004F2A08" w:rsidRPr="00D17FA2" w:rsidRDefault="004F2A08" w:rsidP="004F2A08">
                              <w:pPr>
                                <w:rPr>
                                  <w:sz w:val="10"/>
                                </w:rPr>
                              </w:pPr>
                              <w:r>
                                <w:rPr>
                                  <w:sz w:val="12"/>
                                </w:rPr>
                                <w:t>Burgwedel</w:t>
                              </w:r>
                            </w:p>
                          </w:txbxContent>
                        </v:textbox>
                      </v:shape>
                      <v:shape id="Textfeld 2" o:spid="_x0000_s1051" type="#_x0000_t202" style="position:absolute;left:19621;top:1586;width:1557;height:11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" filled="f" stroked="f">
                        <v:textbox inset="0,0,0,0">
                          <w:txbxContent>
                            <w:p w:rsidR="004F2A08" w:rsidRPr="00D17FA2" w:rsidRDefault="004F2A08" w:rsidP="004F2A08">
                              <w:pPr>
                                <w:rPr>
                                  <w:sz w:val="10"/>
                                </w:rPr>
                              </w:pPr>
                              <w:r>
                                <w:rPr>
                                  <w:sz w:val="12"/>
                                </w:rPr>
                                <w:t>Uetze</w:t>
                              </w:r>
                            </w:p>
                          </w:txbxContent>
                        </v:textbox>
                      </v:shape>
                      <v:shape id="Textfeld 2" o:spid="_x0000_s1052" type="#_x0000_t202" style="position:absolute;left:17334;top:3839;width:2287;height:11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" filled="f" stroked="f">
                        <v:textbox inset="0,0,0,0">
                          <w:txbxContent>
                            <w:p w:rsidR="004F2A08" w:rsidRPr="00D17FA2" w:rsidRDefault="004F2A08" w:rsidP="004F2A08">
                              <w:pPr>
                                <w:rPr>
                                  <w:sz w:val="10"/>
                                </w:rPr>
                              </w:pPr>
                              <w:r>
                                <w:rPr>
                                  <w:sz w:val="12"/>
                                </w:rPr>
                                <w:t>Burgdorf</w:t>
                              </w:r>
                            </w:p>
                          </w:txbxContent>
                        </v:textbox>
                      </v:shape>
                      <v:shape id="Textfeld 2" o:spid="_x0000_s1053" type="#_x0000_t202" style="position:absolute;left:8223;width:2882;height:11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" filled="f" stroked="f">
                        <v:textbox inset="0,0,0,0">
                          <w:txbxContent>
                            <w:p w:rsidR="004F2A08" w:rsidRPr="00D17FA2" w:rsidRDefault="004F2A08" w:rsidP="004F2A08">
                              <w:pPr>
                                <w:rPr>
                                  <w:sz w:val="10"/>
                                </w:rPr>
                              </w:pPr>
                              <w:r>
                                <w:rPr>
                                  <w:sz w:val="12"/>
                                </w:rPr>
                                <w:t>Wedemark</w:t>
                              </w:r>
                            </w:p>
                          </w:txbxContent>
                        </v:textbox>
                      </v:shape>
                      <v:shape id="Textfeld 2" o:spid="_x0000_s1054" type="#_x0000_t202" style="position:absolute;left:16953;top:6539;width:1691;height:11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" filled="f" stroked="f">
                        <v:textbox inset="0,0,0,0">
                          <w:txbxContent>
                            <w:p w:rsidR="004F2A08" w:rsidRPr="00D17FA2" w:rsidRDefault="004F2A08" w:rsidP="004F2A08">
                              <w:pPr>
                                <w:rPr>
                                  <w:sz w:val="10"/>
                                </w:rPr>
                              </w:pPr>
                              <w:r>
                                <w:rPr>
                                  <w:sz w:val="12"/>
                                </w:rPr>
                                <w:t>Lehrte</w:t>
                              </w:r>
                            </w:p>
                          </w:txbxContent>
                        </v:textbox>
                      </v:shape>
                      <v:shape id="Textfeld 2" o:spid="_x0000_s1055" type="#_x0000_t202" style="position:absolute;left:14130;top:8223;width:2054;height:11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" filled="f" stroked="f">
                        <v:textbox inset="0,0,0,0">
                          <w:txbxContent>
                            <w:p w:rsidR="004F2A08" w:rsidRPr="00D17FA2" w:rsidRDefault="004F2A08" w:rsidP="004F2A08">
                              <w:pPr>
                                <w:rPr>
                                  <w:sz w:val="10"/>
                                </w:rPr>
                              </w:pPr>
                              <w:r>
                                <w:rPr>
                                  <w:sz w:val="12"/>
                                </w:rPr>
                                <w:t>Sehnde</w:t>
                              </w:r>
                            </w:p>
                          </w:txbxContent>
                        </v:textbox>
                      </v:shape>
                      <v:shape id="Textfeld 2" o:spid="_x0000_s1056" type="#_x0000_t202" style="position:absolute;left:5748;top:2920;width:3646;height:11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" filled="f" stroked="f">
                        <v:textbox inset="0,0,0,0">
                          <w:txbxContent>
                            <w:p w:rsidR="004F2A08" w:rsidRPr="00D17FA2" w:rsidRDefault="004F2A08" w:rsidP="004F2A08">
                              <w:pPr>
                                <w:rPr>
                                  <w:sz w:val="10"/>
                                </w:rPr>
                              </w:pPr>
                              <w:r>
                                <w:rPr>
                                  <w:sz w:val="12"/>
                                </w:rPr>
                                <w:t>Langenhagen</w:t>
                              </w:r>
                            </w:p>
                          </w:txbxContent>
                        </v:textbox>
                      </v:shape>
                      <v:shape id="Textfeld 2" o:spid="_x0000_s1057" type="#_x0000_t202" style="position:absolute;left:11462;top:4224;width:2981;height:114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" filled="f" stroked="f">
                        <v:textbox inset="0,0,0,0">
                          <w:txbxContent>
                            <w:p w:rsidR="004F2A08" w:rsidRPr="00D17FA2" w:rsidRDefault="004F2A08" w:rsidP="004F2A08">
                              <w:pPr>
                                <w:rPr>
                                  <w:sz w:val="10"/>
                                </w:rPr>
                              </w:pPr>
                              <w:r>
                                <w:rPr>
                                  <w:sz w:val="12"/>
                                </w:rPr>
                                <w:t>Isernhagen</w:t>
                              </w:r>
                            </w:p>
                          </w:txbxContent>
                        </v:textbox>
                      </v:shape>
                      <v:shape id="Textfeld 2" o:spid="_x0000_s1058" type="#_x0000_t202" style="position:absolute;left:6160;top:9747;width:3278;height:114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" filled="f" stroked="f">
                        <v:textbox inset="0,0,0,0">
                          <w:txbxContent>
                            <w:p w:rsidR="004F2A08" w:rsidRPr="00D17FA2" w:rsidRDefault="004F2A08" w:rsidP="004F2A08">
                              <w:pPr>
                                <w:rPr>
                                  <w:sz w:val="10"/>
                                </w:rPr>
                              </w:pPr>
                              <w:r>
                                <w:rPr>
                                  <w:sz w:val="12"/>
                                </w:rPr>
                                <w:t>Ronnenberg</w:t>
                              </w:r>
                            </w:p>
                          </w:txbxContent>
                        </v:textbox>
                      </v:shape>
                      <v:shape id="Textfeld 2" o:spid="_x0000_s1059" type="#_x0000_t202" style="position:absolute;left:10636;top:9810;width:4108;height:1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vLR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oPry0cAAAADbAAAADwAAAAAA&#10;AAAAAAAAAAAHAgAAZHJzL2Rvd25yZXYueG1sUEsFBgAAAAADAAMAtwAAAPQCAAAAAA==&#10;" filled="f" stroked="f">
                        <v:textbox inset="0,0,0,0">
                          <w:txbxContent>
                            <w:p w:rsidR="004F2A08" w:rsidRPr="00D17FA2" w:rsidRDefault="004F2A08" w:rsidP="004F2A08">
                              <w:pPr>
                                <w:rPr>
                                  <w:sz w:val="10"/>
                                </w:rPr>
                              </w:pPr>
                              <w:r>
                                <w:rPr>
                                  <w:sz w:val="12"/>
                                </w:rPr>
                                <w:t>Hemmingen</w:t>
                              </w:r>
                            </w:p>
                          </w:txbxContent>
                        </v:textbox>
                      </v:shape>
                      <v:shape id="Textfeld 2" o:spid="_x0000_s1060" type="#_x0000_t202" style="position:absolute;left:6348;top:16056;width:2054;height:11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" filled="f" stroked="f">
                        <v:textbox inset="0,0,0,0">
                          <w:txbxContent>
                            <w:p w:rsidR="004F2A08" w:rsidRPr="00D17FA2" w:rsidRDefault="004F2A08" w:rsidP="004F2A08">
                              <w:pPr>
                                <w:rPr>
                                  <w:sz w:val="10"/>
                                </w:rPr>
                              </w:pPr>
                              <w:r>
                                <w:rPr>
                                  <w:sz w:val="12"/>
                                </w:rPr>
                                <w:t>Springe</w:t>
                              </w:r>
                            </w:p>
                          </w:txbxContent>
                        </v:textbox>
                      </v:shape>
                      <v:shape id="Textfeld 2" o:spid="_x0000_s1061" type="#_x0000_t202" style="position:absolute;left:9810;top:14029;width:2684;height:113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" filled="f" stroked="f">
                        <v:textbox inset="0,0,0,0">
                          <w:txbxContent>
                            <w:p w:rsidR="004F2A08" w:rsidRPr="00D17FA2" w:rsidRDefault="004F2A08" w:rsidP="004F2A08">
                              <w:pPr>
                                <w:rPr>
                                  <w:sz w:val="10"/>
                                </w:rPr>
                              </w:pPr>
                              <w:r>
                                <w:rPr>
                                  <w:sz w:val="12"/>
                                </w:rPr>
                                <w:t>Pattensen</w:t>
                              </w:r>
                            </w:p>
                          </w:txbxContent>
                        </v:textbox>
                      </v:shape>
                      <v:shape id="Textfeld 2" o:spid="_x0000_s1062" type="#_x0000_t202" style="position:absolute;left:10792;top:11770;width:2123;height:11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" filled="f" stroked="f">
                        <v:textbox inset="0,0,0,0">
                          <w:txbxContent>
                            <w:p w:rsidR="004F2A08" w:rsidRPr="00D17FA2" w:rsidRDefault="004F2A08" w:rsidP="004F2A08">
                              <w:pPr>
                                <w:rPr>
                                  <w:sz w:val="10"/>
                                </w:rPr>
                              </w:pPr>
                              <w:r>
                                <w:rPr>
                                  <w:sz w:val="12"/>
                                </w:rPr>
                                <w:t>Laatzen</w:t>
                              </w:r>
                            </w:p>
                          </w:txbxContent>
                        </v:textbox>
                      </v:shape>
                      <v:shape id="Textfeld 2" o:spid="_x0000_s1063" type="#_x0000_t202" style="position:absolute;left:5049;top:13679;width:2981;height:114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" filled="f" stroked="f">
                        <v:textbox inset="0,0,0,0">
                          <w:txbxContent>
                            <w:p w:rsidR="004F2A08" w:rsidRPr="00D17FA2" w:rsidRDefault="004F2A08" w:rsidP="004F2A08">
                              <w:pPr>
                                <w:rPr>
                                  <w:sz w:val="10"/>
                                </w:rPr>
                              </w:pPr>
                              <w:r>
                                <w:rPr>
                                  <w:sz w:val="12"/>
                                </w:rPr>
                                <w:t>Wennigsen</w:t>
                              </w:r>
                            </w:p>
                          </w:txbxContent>
                        </v:textbox>
                      </v:shape>
                      <v:shape id="Textfeld 2" o:spid="_x0000_s1064" type="#_x0000_t202" style="position:absolute;left:3903;top:7109;width:1820;height:11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" filled="f" stroked="f">
                        <v:textbox inset="0,0,0,0">
                          <w:txbxContent>
                            <w:p w:rsidR="004F2A08" w:rsidRPr="00D17FA2" w:rsidRDefault="004F2A08" w:rsidP="004F2A08">
                              <w:pPr>
                                <w:rPr>
                                  <w:sz w:val="10"/>
                                </w:rPr>
                              </w:pPr>
                              <w:r>
                                <w:rPr>
                                  <w:sz w:val="12"/>
                                </w:rPr>
                                <w:t>Seelze</w:t>
                              </w:r>
                            </w:p>
                          </w:txbxContent>
                        </v:textbox>
                      </v:shape>
                      <v:shape id="Textfeld 2" o:spid="_x0000_s1065" type="#_x0000_t202" style="position:absolute;left:2792;top:5240;width:2286;height:114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" filled="f" stroked="f">
                        <v:textbox inset="0,0,0,0">
                          <w:txbxContent>
                            <w:p w:rsidR="004F2A08" w:rsidRPr="00D17FA2" w:rsidRDefault="004F2A08" w:rsidP="004F2A08">
                              <w:pPr>
                                <w:rPr>
                                  <w:sz w:val="10"/>
                                </w:rPr>
                              </w:pPr>
                              <w:r>
                                <w:rPr>
                                  <w:sz w:val="12"/>
                                </w:rPr>
                                <w:t>Garbsen</w:t>
                              </w:r>
                            </w:p>
                          </w:txbxContent>
                        </v:textbox>
                      </v:shape>
                      <v:shape id="Textfeld 2" o:spid="_x0000_s1066" type="#_x0000_t202" style="position:absolute;left:2380;top:12376;width:3973;height:11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" filled="f" stroked="f">
                        <v:textbox inset="0,0,0,0">
                          <w:txbxContent>
                            <w:p w:rsidR="004F2A08" w:rsidRPr="00D17FA2" w:rsidRDefault="004F2A08" w:rsidP="004F2A08">
                              <w:pPr>
                                <w:rPr>
                                  <w:sz w:val="10"/>
                                </w:rPr>
                              </w:pPr>
                              <w:r>
                                <w:rPr>
                                  <w:sz w:val="12"/>
                                </w:rPr>
                                <w:t>Barsinghausen</w:t>
                              </w:r>
                            </w:p>
                          </w:txbxContent>
                        </v:textbox>
                      </v:shape>
                      <v:shape id="Textfeld 2" o:spid="_x0000_s1067" type="#_x0000_t202" style="position:absolute;left:4285;top:10882;width:2316;height:11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" filled="f" stroked="f">
                        <v:textbox inset="0,0,0,0">
                          <w:txbxContent>
                            <w:p w:rsidR="004F2A08" w:rsidRPr="00D17FA2" w:rsidRDefault="004F2A08" w:rsidP="004F2A08">
                              <w:pPr>
                                <w:rPr>
                                  <w:sz w:val="10"/>
                                </w:rPr>
                              </w:pPr>
                              <w:r>
                                <w:rPr>
                                  <w:sz w:val="12"/>
                                </w:rPr>
                                <w:t>Gehrden</w:t>
                              </w:r>
                            </w:p>
                          </w:txbxContent>
                        </v:textbox>
                      </v:shape>
                      <v:shape id="Textfeld 2" o:spid="_x0000_s1068" type="#_x0000_t202" style="position:absolute;top:6570;width:2385;height:11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" filled="f" stroked="f">
                        <v:textbox inset="0,0,0,0">
                          <w:txbxContent>
                            <w:p w:rsidR="004F2A08" w:rsidRPr="00D17FA2" w:rsidRDefault="004F2A08" w:rsidP="004F2A08">
                              <w:pPr>
                                <w:rPr>
                                  <w:sz w:val="10"/>
                                </w:rPr>
                              </w:pPr>
                              <w:r>
                                <w:rPr>
                                  <w:sz w:val="12"/>
                                </w:rPr>
                                <w:t>Wunstorf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4F2A08" w:rsidRDefault="004F2A08" w:rsidP="004F2A08">
            <w:pPr>
              <w:autoSpaceDE w:val="0"/>
              <w:autoSpaceDN w:val="0"/>
              <w:adjustRightInd w:val="0"/>
              <w:rPr>
                <w:rFonts w:ascii="Calibri" w:hAnsi="Calibri"/>
                <w:bCs w:val="0"/>
                <w:kern w:val="0"/>
                <w:sz w:val="24"/>
                <w:szCs w:val="24"/>
              </w:rPr>
            </w:pPr>
          </w:p>
          <w:p w:rsidR="004F2A08" w:rsidRDefault="004F2A08" w:rsidP="004F2A08">
            <w:pPr>
              <w:autoSpaceDE w:val="0"/>
              <w:autoSpaceDN w:val="0"/>
              <w:adjustRightInd w:val="0"/>
              <w:rPr>
                <w:rFonts w:ascii="Calibri" w:hAnsi="Calibri"/>
                <w:bCs w:val="0"/>
                <w:kern w:val="0"/>
                <w:sz w:val="24"/>
                <w:szCs w:val="24"/>
              </w:rPr>
            </w:pPr>
          </w:p>
          <w:p w:rsidR="004F2A08" w:rsidRDefault="004F2A08" w:rsidP="004F2A08">
            <w:pPr>
              <w:autoSpaceDE w:val="0"/>
              <w:autoSpaceDN w:val="0"/>
              <w:adjustRightInd w:val="0"/>
              <w:rPr>
                <w:rFonts w:ascii="Calibri" w:hAnsi="Calibri"/>
                <w:bCs w:val="0"/>
                <w:kern w:val="0"/>
                <w:sz w:val="24"/>
                <w:szCs w:val="24"/>
              </w:rPr>
            </w:pPr>
          </w:p>
          <w:p w:rsidR="004F2A08" w:rsidRDefault="004F2A08" w:rsidP="004F2A08">
            <w:pPr>
              <w:autoSpaceDE w:val="0"/>
              <w:autoSpaceDN w:val="0"/>
              <w:adjustRightInd w:val="0"/>
              <w:rPr>
                <w:rFonts w:ascii="Calibri" w:hAnsi="Calibri"/>
                <w:bCs w:val="0"/>
                <w:kern w:val="0"/>
                <w:sz w:val="24"/>
                <w:szCs w:val="24"/>
              </w:rPr>
            </w:pPr>
          </w:p>
          <w:p w:rsidR="004F2A08" w:rsidRDefault="004F2A08" w:rsidP="004F2A08">
            <w:pPr>
              <w:autoSpaceDE w:val="0"/>
              <w:autoSpaceDN w:val="0"/>
              <w:adjustRightInd w:val="0"/>
              <w:rPr>
                <w:rFonts w:ascii="Calibri" w:hAnsi="Calibri"/>
                <w:bCs w:val="0"/>
                <w:kern w:val="0"/>
                <w:sz w:val="24"/>
                <w:szCs w:val="24"/>
              </w:rPr>
            </w:pPr>
          </w:p>
          <w:p w:rsidR="004F2A08" w:rsidRDefault="004F2A08" w:rsidP="004F2A08">
            <w:pPr>
              <w:autoSpaceDE w:val="0"/>
              <w:autoSpaceDN w:val="0"/>
              <w:adjustRightInd w:val="0"/>
              <w:rPr>
                <w:rFonts w:ascii="Calibri" w:hAnsi="Calibri"/>
                <w:bCs w:val="0"/>
                <w:kern w:val="0"/>
                <w:sz w:val="24"/>
                <w:szCs w:val="24"/>
              </w:rPr>
            </w:pPr>
          </w:p>
          <w:p w:rsidR="004F2A08" w:rsidRDefault="004F2A08" w:rsidP="004F2A08">
            <w:pPr>
              <w:autoSpaceDE w:val="0"/>
              <w:autoSpaceDN w:val="0"/>
              <w:adjustRightInd w:val="0"/>
              <w:rPr>
                <w:rFonts w:ascii="Calibri" w:hAnsi="Calibri"/>
                <w:bCs w:val="0"/>
                <w:kern w:val="0"/>
                <w:sz w:val="24"/>
                <w:szCs w:val="24"/>
              </w:rPr>
            </w:pPr>
          </w:p>
          <w:p w:rsidR="004F2A08" w:rsidRDefault="004F2A08" w:rsidP="004F2A08">
            <w:pPr>
              <w:autoSpaceDE w:val="0"/>
              <w:autoSpaceDN w:val="0"/>
              <w:adjustRightInd w:val="0"/>
              <w:rPr>
                <w:rFonts w:ascii="Calibri" w:hAnsi="Calibri"/>
                <w:bCs w:val="0"/>
                <w:kern w:val="0"/>
                <w:sz w:val="24"/>
                <w:szCs w:val="24"/>
              </w:rPr>
            </w:pPr>
          </w:p>
          <w:p w:rsidR="004F2A08" w:rsidRDefault="004F2A08" w:rsidP="004F2A08">
            <w:pPr>
              <w:autoSpaceDE w:val="0"/>
              <w:autoSpaceDN w:val="0"/>
              <w:adjustRightInd w:val="0"/>
              <w:rPr>
                <w:rFonts w:ascii="Calibri" w:hAnsi="Calibri"/>
                <w:bCs w:val="0"/>
                <w:kern w:val="0"/>
                <w:sz w:val="24"/>
                <w:szCs w:val="24"/>
              </w:rPr>
            </w:pPr>
          </w:p>
          <w:p w:rsidR="004F2A08" w:rsidRDefault="004F2A08" w:rsidP="004F2A08">
            <w:pPr>
              <w:autoSpaceDE w:val="0"/>
              <w:autoSpaceDN w:val="0"/>
              <w:adjustRightInd w:val="0"/>
              <w:rPr>
                <w:rFonts w:ascii="Calibri" w:hAnsi="Calibri"/>
                <w:bCs w:val="0"/>
                <w:kern w:val="0"/>
                <w:sz w:val="24"/>
                <w:szCs w:val="24"/>
              </w:rPr>
            </w:pPr>
          </w:p>
          <w:p w:rsidR="004F2A08" w:rsidRDefault="004F2A08" w:rsidP="004F2A08">
            <w:pPr>
              <w:autoSpaceDE w:val="0"/>
              <w:autoSpaceDN w:val="0"/>
              <w:adjustRightInd w:val="0"/>
              <w:rPr>
                <w:rFonts w:ascii="Calibri" w:hAnsi="Calibri"/>
                <w:bCs w:val="0"/>
                <w:kern w:val="0"/>
                <w:sz w:val="24"/>
                <w:szCs w:val="24"/>
              </w:rPr>
            </w:pPr>
          </w:p>
          <w:p w:rsidR="004F2A08" w:rsidRDefault="004F2A08" w:rsidP="004F2A08">
            <w:pPr>
              <w:autoSpaceDE w:val="0"/>
              <w:autoSpaceDN w:val="0"/>
              <w:adjustRightInd w:val="0"/>
              <w:rPr>
                <w:rFonts w:ascii="Calibri" w:hAnsi="Calibri"/>
                <w:bCs w:val="0"/>
                <w:kern w:val="0"/>
                <w:sz w:val="24"/>
                <w:szCs w:val="24"/>
              </w:rPr>
            </w:pPr>
          </w:p>
          <w:p w:rsidR="00B60A29" w:rsidRDefault="00B60A29" w:rsidP="004F2A08">
            <w:pPr>
              <w:autoSpaceDE w:val="0"/>
              <w:autoSpaceDN w:val="0"/>
              <w:adjustRightInd w:val="0"/>
              <w:rPr>
                <w:rFonts w:ascii="Calibri" w:hAnsi="Calibri"/>
                <w:bCs w:val="0"/>
                <w:kern w:val="0"/>
                <w:sz w:val="24"/>
                <w:szCs w:val="24"/>
              </w:rPr>
            </w:pPr>
          </w:p>
          <w:p w:rsidR="006C6BED" w:rsidRDefault="006C6BED" w:rsidP="004F2A08">
            <w:pPr>
              <w:autoSpaceDE w:val="0"/>
              <w:autoSpaceDN w:val="0"/>
              <w:adjustRightInd w:val="0"/>
              <w:rPr>
                <w:rFonts w:ascii="Calibri" w:hAnsi="Calibri"/>
                <w:bCs w:val="0"/>
                <w:kern w:val="0"/>
                <w:sz w:val="24"/>
                <w:szCs w:val="24"/>
              </w:rPr>
            </w:pPr>
          </w:p>
          <w:p w:rsidR="006C6BED" w:rsidRDefault="006C6BED" w:rsidP="004F2A08">
            <w:pPr>
              <w:autoSpaceDE w:val="0"/>
              <w:autoSpaceDN w:val="0"/>
              <w:adjustRightInd w:val="0"/>
              <w:rPr>
                <w:rFonts w:ascii="Calibri" w:hAnsi="Calibri"/>
                <w:bCs w:val="0"/>
                <w:kern w:val="0"/>
                <w:sz w:val="24"/>
                <w:szCs w:val="24"/>
              </w:rPr>
            </w:pPr>
          </w:p>
          <w:p w:rsidR="006C6BED" w:rsidRDefault="006C6BED" w:rsidP="004F2A08">
            <w:pPr>
              <w:autoSpaceDE w:val="0"/>
              <w:autoSpaceDN w:val="0"/>
              <w:adjustRightInd w:val="0"/>
              <w:rPr>
                <w:rFonts w:ascii="Calibri" w:hAnsi="Calibri"/>
                <w:bCs w:val="0"/>
                <w:kern w:val="0"/>
                <w:sz w:val="24"/>
                <w:szCs w:val="24"/>
              </w:rPr>
            </w:pPr>
          </w:p>
          <w:p w:rsidR="00B60A29" w:rsidRDefault="00B60A29" w:rsidP="004F2A08">
            <w:pPr>
              <w:autoSpaceDE w:val="0"/>
              <w:autoSpaceDN w:val="0"/>
              <w:adjustRightInd w:val="0"/>
              <w:rPr>
                <w:rFonts w:ascii="Calibri" w:hAnsi="Calibri"/>
                <w:bCs w:val="0"/>
                <w:kern w:val="0"/>
                <w:sz w:val="24"/>
                <w:szCs w:val="24"/>
              </w:rPr>
            </w:pPr>
          </w:p>
          <w:p w:rsidR="004F2A08" w:rsidRPr="00770BAE" w:rsidRDefault="00A7727C" w:rsidP="004F2A08">
            <w:pPr>
              <w:autoSpaceDE w:val="0"/>
              <w:autoSpaceDN w:val="0"/>
              <w:adjustRightInd w:val="0"/>
              <w:rPr>
                <w:rFonts w:ascii="Calibri" w:hAnsi="Calibri"/>
                <w:bCs w:val="0"/>
                <w:kern w:val="0"/>
                <w:sz w:val="24"/>
                <w:szCs w:val="24"/>
              </w:rPr>
            </w:pPr>
            <w:r>
              <w:rPr>
                <w:rFonts w:ascii="Calibri" w:hAnsi="Calibri"/>
                <w:bCs w:val="0"/>
                <w:kern w:val="0"/>
                <w:sz w:val="24"/>
                <w:szCs w:val="24"/>
              </w:rPr>
              <w:t>A</w:t>
            </w:r>
            <w:r w:rsidR="004F2A08" w:rsidRPr="00770BAE">
              <w:rPr>
                <w:rFonts w:ascii="Calibri" w:hAnsi="Calibri"/>
                <w:bCs w:val="0"/>
                <w:kern w:val="0"/>
                <w:sz w:val="24"/>
                <w:szCs w:val="24"/>
              </w:rPr>
              <w:t xml:space="preserve">bgedeckt </w:t>
            </w:r>
            <w:r w:rsidR="004F2A08" w:rsidRPr="009A6C1E">
              <w:rPr>
                <w:rFonts w:ascii="Calibri" w:hAnsi="Calibri"/>
                <w:bCs w:val="0"/>
                <w:kern w:val="0"/>
                <w:sz w:val="24"/>
                <w:szCs w:val="24"/>
              </w:rPr>
              <w:t>werden folgende Schulformen</w:t>
            </w:r>
            <w:r w:rsidR="004F2A08" w:rsidRPr="00770BAE">
              <w:rPr>
                <w:rFonts w:ascii="Calibri" w:hAnsi="Calibri"/>
                <w:bCs w:val="0"/>
                <w:kern w:val="0"/>
                <w:sz w:val="24"/>
                <w:szCs w:val="24"/>
              </w:rPr>
              <w:t>:</w:t>
            </w:r>
          </w:p>
          <w:p w:rsidR="004F2A08" w:rsidRPr="00F44124" w:rsidRDefault="004F2A08" w:rsidP="004F2A08">
            <w:pPr>
              <w:autoSpaceDE w:val="0"/>
              <w:autoSpaceDN w:val="0"/>
              <w:adjustRightInd w:val="0"/>
              <w:rPr>
                <w:rFonts w:ascii="Calibri" w:hAnsi="Calibri"/>
                <w:bCs w:val="0"/>
                <w:kern w:val="0"/>
                <w:sz w:val="24"/>
                <w:szCs w:val="24"/>
              </w:rPr>
            </w:pPr>
            <w:r w:rsidRPr="00F44124">
              <w:rPr>
                <w:rFonts w:ascii="Calibri" w:hAnsi="Calibri"/>
                <w:bCs w:val="0"/>
                <w:kern w:val="0"/>
                <w:sz w:val="24"/>
                <w:szCs w:val="24"/>
              </w:rPr>
              <w:t xml:space="preserve">GS, HS, RS, OBS, IGS, KGS, Gy, </w:t>
            </w:r>
            <w:proofErr w:type="spellStart"/>
            <w:r w:rsidRPr="00F44124">
              <w:rPr>
                <w:rFonts w:ascii="Calibri" w:hAnsi="Calibri"/>
                <w:bCs w:val="0"/>
                <w:kern w:val="0"/>
                <w:sz w:val="24"/>
                <w:szCs w:val="24"/>
              </w:rPr>
              <w:t>FöS</w:t>
            </w:r>
            <w:proofErr w:type="spellEnd"/>
          </w:p>
          <w:p w:rsidR="004F2A08" w:rsidRDefault="004F2A08" w:rsidP="004F2A08">
            <w:pPr>
              <w:pStyle w:val="Textkrper3"/>
              <w:spacing w:line="276" w:lineRule="auto"/>
              <w:jc w:val="left"/>
              <w:rPr>
                <w:rFonts w:ascii="Calibri" w:hAnsi="Calibri" w:cs="Calibri"/>
                <w:b w:val="0"/>
                <w:bCs/>
              </w:rPr>
            </w:pPr>
          </w:p>
          <w:p w:rsidR="0089385E" w:rsidRDefault="0089385E" w:rsidP="004F2A08">
            <w:pPr>
              <w:pStyle w:val="Textkrper3"/>
              <w:spacing w:line="276" w:lineRule="auto"/>
              <w:jc w:val="left"/>
              <w:rPr>
                <w:rFonts w:ascii="Calibri" w:hAnsi="Calibri" w:cs="Calibri"/>
                <w:b w:val="0"/>
                <w:bCs/>
              </w:rPr>
            </w:pPr>
          </w:p>
          <w:p w:rsidR="0089385E" w:rsidRDefault="0089385E" w:rsidP="004F2A08">
            <w:pPr>
              <w:pStyle w:val="Textkrper3"/>
              <w:spacing w:line="276" w:lineRule="auto"/>
              <w:jc w:val="left"/>
              <w:rPr>
                <w:rFonts w:ascii="Calibri" w:hAnsi="Calibri" w:cs="Calibri"/>
                <w:b w:val="0"/>
                <w:bCs/>
              </w:rPr>
            </w:pPr>
          </w:p>
          <w:p w:rsidR="004F2A08" w:rsidRPr="0089385E" w:rsidRDefault="004F2A08" w:rsidP="004F2A08">
            <w:pPr>
              <w:pStyle w:val="Textkrper3"/>
              <w:spacing w:line="276" w:lineRule="auto"/>
              <w:jc w:val="left"/>
              <w:rPr>
                <w:rFonts w:ascii="Calibri" w:hAnsi="Calibri" w:cs="Calibri"/>
                <w:b w:val="0"/>
                <w:bCs/>
                <w:sz w:val="20"/>
                <w:szCs w:val="20"/>
              </w:rPr>
            </w:pPr>
          </w:p>
          <w:p w:rsidR="004F2A08" w:rsidRDefault="004F2A08" w:rsidP="004F2A08">
            <w:pPr>
              <w:pStyle w:val="Textkrper3"/>
              <w:spacing w:line="276" w:lineRule="auto"/>
              <w:jc w:val="left"/>
              <w:rPr>
                <w:rFonts w:ascii="Calibri" w:hAnsi="Calibri" w:cs="Calibri"/>
                <w:b w:val="0"/>
                <w:bCs/>
              </w:rPr>
            </w:pPr>
          </w:p>
          <w:p w:rsidR="004F2A08" w:rsidRDefault="004F2A08" w:rsidP="004F2A08">
            <w:pPr>
              <w:pStyle w:val="Textkrper3"/>
              <w:spacing w:line="276" w:lineRule="auto"/>
              <w:jc w:val="left"/>
              <w:rPr>
                <w:rFonts w:ascii="Calibri" w:hAnsi="Calibri" w:cs="Calibri"/>
                <w:b w:val="0"/>
                <w:bCs/>
              </w:rPr>
            </w:pPr>
          </w:p>
          <w:p w:rsidR="00EE333B" w:rsidRDefault="00EE333B" w:rsidP="004F2A08">
            <w:pPr>
              <w:pStyle w:val="Textkrper3"/>
              <w:spacing w:line="276" w:lineRule="auto"/>
              <w:jc w:val="left"/>
              <w:rPr>
                <w:rFonts w:ascii="Calibri" w:hAnsi="Calibri" w:cs="Calibri"/>
                <w:b w:val="0"/>
                <w:bCs/>
              </w:rPr>
            </w:pPr>
          </w:p>
          <w:p w:rsidR="004F2A08" w:rsidRPr="0055327E" w:rsidRDefault="004F2A08" w:rsidP="005924EA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</w:tcPr>
          <w:p w:rsidR="00F61ACA" w:rsidRDefault="00F61ACA"/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55B31" w:rsidRDefault="00055B31" w:rsidP="004F2A08">
            <w:pPr>
              <w:pStyle w:val="Textkrper3"/>
              <w:spacing w:line="276" w:lineRule="auto"/>
              <w:jc w:val="left"/>
              <w:rPr>
                <w:rFonts w:ascii="Calibri" w:hAnsi="Calibri" w:cs="Calibri"/>
                <w:b w:val="0"/>
                <w:bCs/>
              </w:rPr>
            </w:pPr>
          </w:p>
          <w:p w:rsidR="004F2A08" w:rsidRDefault="004F2A08" w:rsidP="004F2A08">
            <w:pPr>
              <w:pStyle w:val="Textkrper3"/>
              <w:spacing w:line="276" w:lineRule="auto"/>
              <w:jc w:val="left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 w:val="0"/>
                <w:bCs/>
              </w:rPr>
              <w:t xml:space="preserve">Der Mobile Dienst </w:t>
            </w:r>
            <w:r>
              <w:rPr>
                <w:rFonts w:ascii="Calibri" w:hAnsi="Calibri" w:cs="Calibri"/>
                <w:b w:val="0"/>
                <w:bCs/>
              </w:rPr>
              <w:br/>
            </w:r>
            <w:r>
              <w:rPr>
                <w:rFonts w:ascii="Calibri" w:hAnsi="Calibri" w:cs="Calibri"/>
                <w:b w:val="0"/>
              </w:rPr>
              <w:t>ist erreichbar</w:t>
            </w:r>
          </w:p>
          <w:p w:rsidR="004F2A08" w:rsidRDefault="004F2A08" w:rsidP="004F2A08">
            <w:pPr>
              <w:pStyle w:val="Textkrper3"/>
              <w:spacing w:line="276" w:lineRule="auto"/>
              <w:jc w:val="left"/>
              <w:rPr>
                <w:rFonts w:ascii="Calibri" w:hAnsi="Calibri" w:cs="Calibri"/>
                <w:b w:val="0"/>
                <w:bCs/>
              </w:rPr>
            </w:pPr>
          </w:p>
          <w:p w:rsidR="006C6BED" w:rsidRDefault="006C6BED" w:rsidP="004F2A08">
            <w:pPr>
              <w:pStyle w:val="Textkrper3"/>
              <w:spacing w:line="276" w:lineRule="auto"/>
              <w:jc w:val="left"/>
              <w:rPr>
                <w:rFonts w:ascii="Calibri" w:hAnsi="Calibri" w:cs="Calibri"/>
                <w:b w:val="0"/>
                <w:bCs/>
              </w:rPr>
            </w:pPr>
          </w:p>
          <w:p w:rsidR="004F2A08" w:rsidRPr="00176A6F" w:rsidRDefault="004F2A08" w:rsidP="004F2A08">
            <w:pPr>
              <w:pStyle w:val="Textkrper3"/>
              <w:spacing w:line="276" w:lineRule="auto"/>
              <w:jc w:val="left"/>
              <w:rPr>
                <w:rFonts w:ascii="Calibri" w:hAnsi="Calibri" w:cs="Calibri"/>
                <w:bCs/>
              </w:rPr>
            </w:pPr>
            <w:r w:rsidRPr="00176A6F">
              <w:rPr>
                <w:rFonts w:ascii="Calibri" w:hAnsi="Calibri" w:cs="Calibri"/>
                <w:bCs/>
              </w:rPr>
              <w:t>Schule auf der Bult</w:t>
            </w:r>
          </w:p>
          <w:p w:rsidR="004F2A08" w:rsidRDefault="004F2A08" w:rsidP="004F2A08">
            <w:pPr>
              <w:pStyle w:val="Textkrper3"/>
              <w:spacing w:line="276" w:lineRule="auto"/>
              <w:jc w:val="left"/>
              <w:rPr>
                <w:rFonts w:ascii="Calibri" w:hAnsi="Calibri" w:cs="Calibri"/>
                <w:b w:val="0"/>
                <w:bCs/>
              </w:rPr>
            </w:pPr>
            <w:r>
              <w:rPr>
                <w:rFonts w:ascii="Calibri" w:hAnsi="Calibri" w:cs="Calibri"/>
                <w:b w:val="0"/>
                <w:bCs/>
              </w:rPr>
              <w:t>Janusz-Korczak-Allee 7</w:t>
            </w:r>
          </w:p>
          <w:p w:rsidR="004F2A08" w:rsidRDefault="0074747F" w:rsidP="004F2A08">
            <w:pPr>
              <w:pStyle w:val="Textkrper3"/>
              <w:spacing w:line="276" w:lineRule="auto"/>
              <w:jc w:val="left"/>
              <w:rPr>
                <w:rFonts w:ascii="Calibri" w:hAnsi="Calibri" w:cs="Calibri"/>
                <w:b w:val="0"/>
                <w:bCs/>
              </w:rPr>
            </w:pPr>
            <w:r>
              <w:rPr>
                <w:rFonts w:ascii="Calibri" w:hAnsi="Calibri" w:cs="Calibri"/>
                <w:b w:val="0"/>
                <w:bCs/>
              </w:rPr>
              <w:t>3017</w:t>
            </w:r>
            <w:r w:rsidR="004F2A08">
              <w:rPr>
                <w:rFonts w:ascii="Calibri" w:hAnsi="Calibri" w:cs="Calibri"/>
                <w:b w:val="0"/>
                <w:bCs/>
              </w:rPr>
              <w:t>3 Hannover</w:t>
            </w:r>
          </w:p>
          <w:p w:rsidR="004F2A08" w:rsidRDefault="00A2755B" w:rsidP="004F2A08">
            <w:pPr>
              <w:pStyle w:val="Textkrper3"/>
              <w:spacing w:line="276" w:lineRule="auto"/>
              <w:jc w:val="left"/>
              <w:rPr>
                <w:rFonts w:ascii="Calibri" w:hAnsi="Calibri" w:cs="Calibri"/>
                <w:b w:val="0"/>
                <w:bCs/>
              </w:rPr>
            </w:pPr>
            <w:r>
              <w:rPr>
                <w:rFonts w:ascii="Calibri" w:hAnsi="Calibri" w:cs="Calibri"/>
                <w:b w:val="0"/>
                <w:bCs/>
              </w:rPr>
              <w:t>www.schule-auf-der-bult.de</w:t>
            </w:r>
          </w:p>
          <w:p w:rsidR="004F2A08" w:rsidRPr="009A6C1E" w:rsidRDefault="004F2A08" w:rsidP="004F2A08">
            <w:pPr>
              <w:spacing w:line="276" w:lineRule="auto"/>
              <w:rPr>
                <w:rFonts w:ascii="Calibri" w:hAnsi="Calibri" w:cs="Calibri"/>
                <w:bCs w:val="0"/>
                <w:sz w:val="24"/>
              </w:rPr>
            </w:pPr>
            <w:r w:rsidRPr="004F2A08">
              <w:rPr>
                <w:rFonts w:ascii="Calibri" w:hAnsi="Calibri" w:cs="Calibri"/>
                <w:bCs w:val="0"/>
                <w:sz w:val="24"/>
              </w:rPr>
              <w:t xml:space="preserve">per </w:t>
            </w:r>
            <w:r w:rsidRPr="009A6C1E">
              <w:rPr>
                <w:rFonts w:ascii="Calibri" w:hAnsi="Calibri" w:cs="Calibri"/>
                <w:bCs w:val="0"/>
                <w:sz w:val="24"/>
              </w:rPr>
              <w:t xml:space="preserve">Mail: </w:t>
            </w:r>
            <w:hyperlink r:id="rId8" w:history="1">
              <w:r w:rsidR="00CE4270" w:rsidRPr="0072009E">
                <w:rPr>
                  <w:rStyle w:val="Hyperlink"/>
                  <w:rFonts w:ascii="Calibri" w:hAnsi="Calibri" w:cs="Calibri"/>
                  <w:bCs w:val="0"/>
                  <w:sz w:val="24"/>
                </w:rPr>
                <w:t>m</w:t>
              </w:r>
              <w:r w:rsidR="00CE4270" w:rsidRPr="0072009E">
                <w:rPr>
                  <w:rStyle w:val="Hyperlink"/>
                  <w:rFonts w:ascii="Calibri" w:hAnsi="Calibri" w:cs="Calibri"/>
                  <w:sz w:val="24"/>
                </w:rPr>
                <w:t>obilerdienst@iservbult.de</w:t>
              </w:r>
            </w:hyperlink>
          </w:p>
          <w:p w:rsidR="004F2A08" w:rsidRDefault="004F2A08" w:rsidP="004F2A08">
            <w:pPr>
              <w:spacing w:line="276" w:lineRule="auto"/>
              <w:rPr>
                <w:rFonts w:ascii="Calibri" w:hAnsi="Calibri" w:cs="Calibri"/>
                <w:bCs w:val="0"/>
                <w:sz w:val="32"/>
              </w:rPr>
            </w:pPr>
            <w:r>
              <w:rPr>
                <w:rFonts w:ascii="Calibri" w:hAnsi="Calibri" w:cs="Calibri"/>
                <w:bCs w:val="0"/>
                <w:sz w:val="24"/>
              </w:rPr>
              <w:t>per Telefon:</w:t>
            </w:r>
            <w:r w:rsidR="00176A6F">
              <w:rPr>
                <w:rFonts w:ascii="Calibri" w:hAnsi="Calibri" w:cs="Calibri"/>
                <w:bCs w:val="0"/>
                <w:sz w:val="24"/>
              </w:rPr>
              <w:t xml:space="preserve"> </w:t>
            </w:r>
            <w:r>
              <w:rPr>
                <w:rFonts w:ascii="Calibri" w:hAnsi="Calibri" w:cs="Calibri"/>
                <w:bCs w:val="0"/>
                <w:sz w:val="24"/>
              </w:rPr>
              <w:t xml:space="preserve"> 0511 </w:t>
            </w:r>
            <w:r w:rsidR="00676EBD">
              <w:rPr>
                <w:rFonts w:ascii="Calibri" w:hAnsi="Calibri" w:cs="Calibri"/>
                <w:bCs w:val="0"/>
                <w:sz w:val="24"/>
              </w:rPr>
              <w:t>475 303 1</w:t>
            </w:r>
            <w:r w:rsidR="000F178C">
              <w:rPr>
                <w:rFonts w:ascii="Calibri" w:hAnsi="Calibri" w:cs="Calibri"/>
                <w:bCs w:val="0"/>
                <w:sz w:val="24"/>
              </w:rPr>
              <w:t>1</w:t>
            </w:r>
          </w:p>
          <w:p w:rsidR="001D2489" w:rsidRPr="001D2489" w:rsidRDefault="00176A6F" w:rsidP="001D2489">
            <w:pPr>
              <w:spacing w:line="276" w:lineRule="auto"/>
              <w:rPr>
                <w:rFonts w:ascii="Calibri" w:hAnsi="Calibri" w:cs="Calibri"/>
                <w:bCs w:val="0"/>
                <w:color w:val="000000" w:themeColor="text1"/>
                <w:sz w:val="24"/>
              </w:rPr>
            </w:pPr>
            <w:r>
              <w:rPr>
                <w:rFonts w:ascii="Calibri" w:hAnsi="Calibri" w:cs="Calibri"/>
                <w:bCs w:val="0"/>
                <w:sz w:val="24"/>
              </w:rPr>
              <w:t xml:space="preserve">                                       </w:t>
            </w:r>
            <w:r w:rsidR="001D2489">
              <w:rPr>
                <w:rFonts w:ascii="Calibri" w:hAnsi="Calibri" w:cs="Calibri"/>
                <w:bCs w:val="0"/>
                <w:sz w:val="24"/>
              </w:rPr>
              <w:t xml:space="preserve">                                                 </w:t>
            </w:r>
            <w:r w:rsidR="001D2489" w:rsidRPr="001D2489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Wenn Sie Lehrkraft einer öffentlichen Schule sind und gern die Beratung durch den Mobilen Dienst unserer Schule in Anspruch nehmen wollen, dann nutzen Sie bitte das Onlineportal "</w:t>
            </w:r>
            <w:proofErr w:type="spellStart"/>
            <w:r w:rsidR="001D2489" w:rsidRPr="001D2489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Bildung&amp;Unterstützung</w:t>
            </w:r>
            <w:proofErr w:type="spellEnd"/>
            <w:r w:rsidR="001D2489" w:rsidRPr="001D2489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" des MK:</w:t>
            </w:r>
          </w:p>
          <w:p w:rsidR="001D2489" w:rsidRPr="001D2489" w:rsidRDefault="001D2489" w:rsidP="001D2489">
            <w:pPr>
              <w:spacing w:before="100" w:beforeAutospacing="1" w:after="100" w:afterAutospacing="1"/>
              <w:rPr>
                <w:rFonts w:ascii="Times New Roman" w:hAnsi="Times New Roman" w:cs="Times New Roman"/>
                <w:bCs w:val="0"/>
                <w:kern w:val="0"/>
                <w:sz w:val="24"/>
                <w:szCs w:val="24"/>
              </w:rPr>
            </w:pPr>
            <w:hyperlink r:id="rId9" w:history="1">
              <w:r w:rsidRPr="001D2489">
                <w:rPr>
                  <w:rFonts w:ascii="Times New Roman" w:hAnsi="Times New Roman" w:cs="Times New Roman"/>
                  <w:bCs w:val="0"/>
                  <w:color w:val="FF0000"/>
                  <w:kern w:val="0"/>
                  <w:sz w:val="24"/>
                  <w:szCs w:val="24"/>
                  <w:u w:val="single"/>
                </w:rPr>
                <w:t>Mobiler Dienst ES: Bildungsportal Niedersachsen (bildungsportal-niedersachsen.de)</w:t>
              </w:r>
            </w:hyperlink>
          </w:p>
          <w:p w:rsidR="002A3CF4" w:rsidRDefault="002A3CF4" w:rsidP="00176A6F">
            <w:pPr>
              <w:pStyle w:val="Textkrper3"/>
              <w:spacing w:line="276" w:lineRule="auto"/>
              <w:jc w:val="left"/>
              <w:rPr>
                <w:rFonts w:ascii="Calibri" w:hAnsi="Calibri" w:cs="Calibri"/>
                <w:b w:val="0"/>
                <w:bCs/>
                <w:sz w:val="22"/>
              </w:rPr>
            </w:pPr>
          </w:p>
          <w:p w:rsidR="002A3CF4" w:rsidRDefault="002A3CF4" w:rsidP="00176A6F">
            <w:pPr>
              <w:pStyle w:val="Textkrper3"/>
              <w:spacing w:line="276" w:lineRule="auto"/>
              <w:jc w:val="left"/>
              <w:rPr>
                <w:rFonts w:ascii="Calibri" w:hAnsi="Calibri" w:cs="Calibri"/>
                <w:b w:val="0"/>
                <w:bCs/>
                <w:sz w:val="22"/>
              </w:rPr>
            </w:pPr>
          </w:p>
          <w:p w:rsidR="00176A6F" w:rsidRPr="0089385E" w:rsidRDefault="00176A6F" w:rsidP="00176A6F">
            <w:pPr>
              <w:pStyle w:val="Textkrper3"/>
              <w:spacing w:line="276" w:lineRule="auto"/>
              <w:jc w:val="left"/>
              <w:rPr>
                <w:rFonts w:ascii="Calibri" w:hAnsi="Calibri" w:cs="Calibri"/>
                <w:b w:val="0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/>
                <w:sz w:val="20"/>
                <w:szCs w:val="20"/>
              </w:rPr>
              <w:t xml:space="preserve"> </w:t>
            </w:r>
            <w:r w:rsidRPr="0089385E">
              <w:rPr>
                <w:rFonts w:ascii="Calibri" w:hAnsi="Calibri" w:cs="Calibri"/>
                <w:b w:val="0"/>
                <w:bCs/>
                <w:sz w:val="20"/>
                <w:szCs w:val="20"/>
              </w:rPr>
              <w:t>Stand</w:t>
            </w:r>
            <w:r w:rsidR="00433510">
              <w:rPr>
                <w:rFonts w:ascii="Calibri" w:hAnsi="Calibri" w:cs="Calibri"/>
                <w:b w:val="0"/>
                <w:bCs/>
                <w:sz w:val="20"/>
                <w:szCs w:val="20"/>
              </w:rPr>
              <w:t xml:space="preserve"> </w:t>
            </w:r>
            <w:r w:rsidR="001D2489">
              <w:rPr>
                <w:rFonts w:ascii="Calibri" w:hAnsi="Calibri" w:cs="Calibri"/>
                <w:b w:val="0"/>
                <w:bCs/>
                <w:sz w:val="20"/>
                <w:szCs w:val="20"/>
              </w:rPr>
              <w:t xml:space="preserve">6/2022       </w:t>
            </w:r>
            <w:bookmarkStart w:id="0" w:name="_GoBack"/>
            <w:bookmarkEnd w:id="0"/>
            <w:r w:rsidR="006F17E7">
              <w:rPr>
                <w:rFonts w:ascii="Calibri" w:hAnsi="Calibri" w:cs="Calibri"/>
                <w:b w:val="0"/>
                <w:bCs/>
                <w:noProof/>
                <w:sz w:val="20"/>
                <w:szCs w:val="20"/>
              </w:rPr>
              <w:drawing>
                <wp:inline distT="0" distB="0" distL="0" distR="0">
                  <wp:extent cx="933450" cy="438150"/>
                  <wp:effectExtent l="0" t="0" r="0" b="0"/>
                  <wp:docPr id="154" name="Bild 1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438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8A4E01" w:rsidRPr="00796B88" w:rsidRDefault="008A4E01" w:rsidP="008A4E01">
            <w:pPr>
              <w:tabs>
                <w:tab w:val="left" w:pos="1980"/>
              </w:tabs>
              <w:rPr>
                <w:b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61ACA" w:rsidRDefault="006F17E7">
            <w:r>
              <w:rPr>
                <w:rFonts w:ascii="Calibri" w:hAnsi="Calibri" w:cs="Calibri"/>
                <w:b/>
                <w:bCs w:val="0"/>
                <w:noProof/>
                <w:sz w:val="32"/>
              </w:rPr>
              <w:drawing>
                <wp:anchor distT="0" distB="0" distL="114300" distR="114300" simplePos="0" relativeHeight="251660800" behindDoc="0" locked="0" layoutInCell="1" allowOverlap="1">
                  <wp:simplePos x="0" y="0"/>
                  <wp:positionH relativeFrom="column">
                    <wp:posOffset>269875</wp:posOffset>
                  </wp:positionH>
                  <wp:positionV relativeFrom="paragraph">
                    <wp:posOffset>33655</wp:posOffset>
                  </wp:positionV>
                  <wp:extent cx="10487025" cy="28575"/>
                  <wp:effectExtent l="0" t="0" r="0" b="0"/>
                  <wp:wrapNone/>
                  <wp:docPr id="151" name="Bild 151" descr="Steife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1" descr="Steife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87025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95A58">
              <w:t xml:space="preserve"> </w:t>
            </w:r>
          </w:p>
        </w:tc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</w:tcPr>
          <w:p w:rsidR="0089385E" w:rsidRPr="00C14E40" w:rsidRDefault="0089385E" w:rsidP="0089385E">
            <w:pPr>
              <w:ind w:right="-565"/>
              <w:jc w:val="center"/>
              <w:rPr>
                <w:rFonts w:ascii="Calibri" w:hAnsi="Calibri" w:cs="Calibri"/>
                <w:b/>
                <w:bCs w:val="0"/>
                <w:sz w:val="32"/>
              </w:rPr>
            </w:pPr>
          </w:p>
          <w:p w:rsidR="0089385E" w:rsidRDefault="0089385E" w:rsidP="0089385E">
            <w:pPr>
              <w:ind w:right="-565"/>
              <w:jc w:val="center"/>
              <w:rPr>
                <w:rFonts w:ascii="Calibri" w:hAnsi="Calibri" w:cs="Calibri"/>
                <w:b/>
                <w:bCs w:val="0"/>
                <w:sz w:val="18"/>
                <w:szCs w:val="18"/>
              </w:rPr>
            </w:pPr>
          </w:p>
          <w:p w:rsidR="0089385E" w:rsidRPr="0089385E" w:rsidRDefault="006F17E7" w:rsidP="0089385E">
            <w:pPr>
              <w:ind w:right="-565"/>
              <w:rPr>
                <w:rFonts w:ascii="Calibri" w:hAnsi="Calibri" w:cs="Calibri"/>
                <w:b/>
                <w:bCs w:val="0"/>
                <w:sz w:val="24"/>
                <w:szCs w:val="24"/>
              </w:rPr>
            </w:pPr>
            <w:r w:rsidRPr="0089385E">
              <w:rPr>
                <w:rFonts w:ascii="Calibri" w:hAnsi="Calibri" w:cs="Calibri"/>
                <w:b/>
                <w:bCs w:val="0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2117725</wp:posOffset>
                      </wp:positionH>
                      <wp:positionV relativeFrom="paragraph">
                        <wp:posOffset>115570</wp:posOffset>
                      </wp:positionV>
                      <wp:extent cx="75565" cy="68580"/>
                      <wp:effectExtent l="1270" t="5715" r="8890" b="1905"/>
                      <wp:wrapNone/>
                      <wp:docPr id="4" name="AutoShape 1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565" cy="68580"/>
                              </a:xfrm>
                              <a:prstGeom prst="foldedCorner">
                                <a:avLst>
                                  <a:gd name="adj" fmla="val 12500"/>
                                </a:avLst>
                              </a:prstGeom>
                              <a:solidFill>
                                <a:srgbClr val="67D749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622423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1446EFF" id="_x0000_t65" coordsize="21600,21600" o:spt="65" adj="18900" path="m,l,21600@0,21600,21600@0,21600,xem@0,21600nfl@3@5c@7@9@11@13,21600@0e">
                      <v:formulas>
                        <v:f eqn="val #0"/>
                        <v:f eqn="sum 21600 0 @0"/>
                        <v:f eqn="prod @1 8481 32768"/>
                        <v:f eqn="sum @2 @0 0"/>
                        <v:f eqn="prod @1 1117 32768"/>
                        <v:f eqn="sum @4 @0 0"/>
                        <v:f eqn="prod @1 11764 32768"/>
                        <v:f eqn="sum @6 @0 0"/>
                        <v:f eqn="prod @1 6144 32768"/>
                        <v:f eqn="sum @8 @0 0"/>
                        <v:f eqn="prod @1 20480 32768"/>
                        <v:f eqn="sum @10 @0 0"/>
                        <v:f eqn="prod @1 6144 32768"/>
                        <v:f eqn="sum @12 @0 0"/>
                      </v:formulas>
                      <v:path o:extrusionok="f" gradientshapeok="t" o:connecttype="rect" textboxrect="0,0,21600,@13"/>
                      <v:handles>
                        <v:h position="#0,bottomRight" xrange="10800,21600"/>
                      </v:handles>
                      <o:complex v:ext="view"/>
                    </v:shapetype>
                    <v:shape id="AutoShape 143" o:spid="_x0000_s1026" type="#_x0000_t65" style="position:absolute;margin-left:166.75pt;margin-top:9.1pt;width:5.95pt;height:5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" fillcolor="#67d749" stroked="f" strokeweight="0">
                      <v:shadow color="#622423" offset="1pt"/>
                    </v:shape>
                  </w:pict>
                </mc:Fallback>
              </mc:AlternateContent>
            </w:r>
            <w:r w:rsidRPr="0089385E">
              <w:rPr>
                <w:rFonts w:ascii="Calibri" w:hAnsi="Calibri" w:cs="Calibri"/>
                <w:b/>
                <w:bCs w:val="0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2241550</wp:posOffset>
                      </wp:positionH>
                      <wp:positionV relativeFrom="paragraph">
                        <wp:posOffset>115570</wp:posOffset>
                      </wp:positionV>
                      <wp:extent cx="75565" cy="68580"/>
                      <wp:effectExtent l="1270" t="5715" r="8890" b="1905"/>
                      <wp:wrapNone/>
                      <wp:docPr id="3" name="AutoShape 1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565" cy="68580"/>
                              </a:xfrm>
                              <a:prstGeom prst="foldedCorner">
                                <a:avLst>
                                  <a:gd name="adj" fmla="val 12500"/>
                                </a:avLst>
                              </a:prstGeom>
                              <a:solidFill>
                                <a:srgbClr val="C6C09A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4E612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BAE4BA" id="AutoShape 144" o:spid="_x0000_s1026" type="#_x0000_t65" style="position:absolute;margin-left:176.5pt;margin-top:9.1pt;width:5.95pt;height:5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" fillcolor="#c6c09a" stroked="f" strokeweight="0">
                      <v:shadow color="#4e6128" offset="1pt"/>
                    </v:shape>
                  </w:pict>
                </mc:Fallback>
              </mc:AlternateContent>
            </w:r>
            <w:r w:rsidRPr="0089385E">
              <w:rPr>
                <w:rFonts w:ascii="Calibri" w:hAnsi="Calibri" w:cs="Calibri"/>
                <w:b/>
                <w:bCs w:val="0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2363470</wp:posOffset>
                      </wp:positionH>
                      <wp:positionV relativeFrom="paragraph">
                        <wp:posOffset>115570</wp:posOffset>
                      </wp:positionV>
                      <wp:extent cx="75565" cy="68580"/>
                      <wp:effectExtent l="8890" t="5715" r="1270" b="1905"/>
                      <wp:wrapNone/>
                      <wp:docPr id="2" name="AutoShape 1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565" cy="68580"/>
                              </a:xfrm>
                              <a:prstGeom prst="foldedCorner">
                                <a:avLst>
                                  <a:gd name="adj" fmla="val 12500"/>
                                </a:avLst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3F3151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2CA74B" id="AutoShape 145" o:spid="_x0000_s1026" type="#_x0000_t65" style="position:absolute;margin-left:186.1pt;margin-top:9.1pt;width:5.95pt;height:5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" fillcolor="red" stroked="f" strokeweight="0">
                      <v:shadow color="#3f3151" offset="1pt"/>
                    </v:shape>
                  </w:pict>
                </mc:Fallback>
              </mc:AlternateContent>
            </w:r>
            <w:r w:rsidRPr="0089385E">
              <w:rPr>
                <w:rFonts w:ascii="Calibri" w:hAnsi="Calibri" w:cs="Calibri"/>
                <w:b/>
                <w:bCs w:val="0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1993900</wp:posOffset>
                      </wp:positionH>
                      <wp:positionV relativeFrom="paragraph">
                        <wp:posOffset>115570</wp:posOffset>
                      </wp:positionV>
                      <wp:extent cx="75565" cy="68580"/>
                      <wp:effectExtent l="1270" t="5715" r="8890" b="1905"/>
                      <wp:wrapNone/>
                      <wp:docPr id="1" name="AutoShape 1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565" cy="68580"/>
                              </a:xfrm>
                              <a:prstGeom prst="foldedCorner">
                                <a:avLst>
                                  <a:gd name="adj" fmla="val 12500"/>
                                </a:avLst>
                              </a:prstGeom>
                              <a:solidFill>
                                <a:srgbClr val="00B0F0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243F6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B9148B" id="AutoShape 142" o:spid="_x0000_s1026" type="#_x0000_t65" style="position:absolute;margin-left:157pt;margin-top:9.1pt;width:5.95pt;height:5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" fillcolor="#00b0f0" stroked="f" strokeweight="0">
                      <v:shadow color="#243f60" offset="1pt"/>
                    </v:shape>
                  </w:pict>
                </mc:Fallback>
              </mc:AlternateContent>
            </w:r>
            <w:r w:rsidRPr="0089385E">
              <w:rPr>
                <w:rFonts w:ascii="Calibri" w:hAnsi="Calibri" w:cs="Calibri"/>
                <w:b/>
                <w:bCs w:val="0"/>
                <w:noProof/>
                <w:sz w:val="24"/>
                <w:szCs w:val="24"/>
              </w:rPr>
              <w:drawing>
                <wp:anchor distT="0" distB="0" distL="114300" distR="114300" simplePos="0" relativeHeight="251655680" behindDoc="1" locked="0" layoutInCell="1" allowOverlap="1">
                  <wp:simplePos x="0" y="0"/>
                  <wp:positionH relativeFrom="column">
                    <wp:posOffset>3460750</wp:posOffset>
                  </wp:positionH>
                  <wp:positionV relativeFrom="paragraph">
                    <wp:posOffset>-548640</wp:posOffset>
                  </wp:positionV>
                  <wp:extent cx="2895600" cy="1400175"/>
                  <wp:effectExtent l="19050" t="19050" r="0" b="9525"/>
                  <wp:wrapNone/>
                  <wp:docPr id="141" name="Bild 141" descr="Schule auf der Bult Bil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1" descr="Schule auf der Bult Bil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5600" cy="1400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9385E">
              <w:rPr>
                <w:rFonts w:ascii="Calibri" w:hAnsi="Calibri" w:cs="Calibri"/>
                <w:b/>
                <w:bCs w:val="0"/>
                <w:sz w:val="24"/>
                <w:szCs w:val="24"/>
              </w:rPr>
              <w:t xml:space="preserve">                    </w:t>
            </w:r>
            <w:r w:rsidR="0089385E" w:rsidRPr="0089385E">
              <w:rPr>
                <w:rFonts w:ascii="Calibri" w:hAnsi="Calibri" w:cs="Calibri"/>
                <w:b/>
                <w:bCs w:val="0"/>
                <w:sz w:val="24"/>
                <w:szCs w:val="24"/>
              </w:rPr>
              <w:t>Schule auf der Bult</w:t>
            </w:r>
          </w:p>
          <w:p w:rsidR="0089385E" w:rsidRPr="00332622" w:rsidRDefault="0089385E" w:rsidP="0089385E">
            <w:pPr>
              <w:ind w:right="-565"/>
              <w:jc w:val="center"/>
              <w:rPr>
                <w:rFonts w:ascii="Calibri" w:hAnsi="Calibri" w:cs="Calibri"/>
                <w:b/>
                <w:bCs w:val="0"/>
                <w:sz w:val="18"/>
                <w:szCs w:val="18"/>
              </w:rPr>
            </w:pPr>
          </w:p>
          <w:p w:rsidR="0089385E" w:rsidRPr="0089385E" w:rsidRDefault="0089385E" w:rsidP="0089385E">
            <w:pPr>
              <w:ind w:right="-565"/>
              <w:rPr>
                <w:rFonts w:ascii="Calibri" w:hAnsi="Calibri" w:cs="Calibri"/>
                <w:b/>
                <w:bCs w:val="0"/>
                <w:szCs w:val="22"/>
              </w:rPr>
            </w:pPr>
            <w:bookmarkStart w:id="1" w:name="_Hlt477846885"/>
            <w:bookmarkStart w:id="2" w:name="_Hlt477846886"/>
            <w:bookmarkEnd w:id="1"/>
            <w:bookmarkEnd w:id="2"/>
            <w:r>
              <w:rPr>
                <w:rFonts w:ascii="Calibri" w:hAnsi="Calibri" w:cs="Calibri"/>
                <w:b/>
                <w:bCs w:val="0"/>
                <w:sz w:val="18"/>
                <w:szCs w:val="18"/>
              </w:rPr>
              <w:t xml:space="preserve">                </w:t>
            </w:r>
            <w:r w:rsidRPr="0089385E">
              <w:rPr>
                <w:rFonts w:ascii="Calibri" w:hAnsi="Calibri" w:cs="Calibri"/>
                <w:b/>
                <w:bCs w:val="0"/>
                <w:szCs w:val="22"/>
              </w:rPr>
              <w:t>Förderschule und Förderzentrum</w:t>
            </w:r>
          </w:p>
          <w:p w:rsidR="0089385E" w:rsidRPr="0089385E" w:rsidRDefault="0089385E" w:rsidP="0089385E">
            <w:pPr>
              <w:ind w:right="-565"/>
              <w:rPr>
                <w:rFonts w:ascii="Calibri" w:hAnsi="Calibri" w:cs="Calibri"/>
                <w:b/>
                <w:bCs w:val="0"/>
                <w:sz w:val="18"/>
                <w:szCs w:val="18"/>
              </w:rPr>
            </w:pPr>
            <w:r w:rsidRPr="0089385E">
              <w:rPr>
                <w:rFonts w:ascii="Calibri" w:hAnsi="Calibri" w:cs="Calibri"/>
                <w:b/>
                <w:bCs w:val="0"/>
                <w:sz w:val="18"/>
                <w:szCs w:val="18"/>
              </w:rPr>
              <w:t xml:space="preserve">       Schwerpunkt emotionale und soziale Entwicklung</w:t>
            </w:r>
          </w:p>
          <w:p w:rsidR="0089385E" w:rsidRDefault="0089385E" w:rsidP="0089385E">
            <w:pPr>
              <w:ind w:right="-565"/>
              <w:rPr>
                <w:rFonts w:ascii="Calibri" w:hAnsi="Calibri" w:cs="Calibri"/>
                <w:b/>
                <w:bCs w:val="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 w:val="0"/>
                <w:sz w:val="18"/>
                <w:szCs w:val="18"/>
              </w:rPr>
              <w:t xml:space="preserve">                              </w:t>
            </w:r>
          </w:p>
          <w:p w:rsidR="0089385E" w:rsidRPr="00EA7479" w:rsidRDefault="0089385E" w:rsidP="0089385E">
            <w:pPr>
              <w:ind w:right="-565"/>
              <w:rPr>
                <w:rFonts w:ascii="Calibri" w:hAnsi="Calibri" w:cs="Calibri"/>
                <w:b/>
                <w:bCs w:val="0"/>
                <w:color w:val="99CC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 w:val="0"/>
                <w:sz w:val="18"/>
                <w:szCs w:val="18"/>
              </w:rPr>
              <w:t xml:space="preserve">                            </w:t>
            </w:r>
          </w:p>
          <w:p w:rsidR="00A15183" w:rsidRDefault="00A15183" w:rsidP="004F2A08">
            <w:pPr>
              <w:ind w:right="-68"/>
              <w:jc w:val="center"/>
              <w:rPr>
                <w:rFonts w:ascii="Calibri" w:hAnsi="Calibri" w:cs="Calibri"/>
                <w:b/>
                <w:bCs w:val="0"/>
                <w:sz w:val="32"/>
              </w:rPr>
            </w:pPr>
          </w:p>
          <w:p w:rsidR="00A15183" w:rsidRDefault="00A15183" w:rsidP="004F2A08">
            <w:pPr>
              <w:ind w:right="-68"/>
              <w:jc w:val="center"/>
              <w:rPr>
                <w:rFonts w:ascii="Calibri" w:hAnsi="Calibri" w:cs="Calibri"/>
                <w:b/>
                <w:bCs w:val="0"/>
                <w:sz w:val="32"/>
              </w:rPr>
            </w:pPr>
          </w:p>
          <w:p w:rsidR="0089385E" w:rsidRDefault="0089385E" w:rsidP="004F2A08">
            <w:pPr>
              <w:ind w:right="-68"/>
              <w:jc w:val="center"/>
              <w:rPr>
                <w:rFonts w:ascii="Calibri" w:hAnsi="Calibri" w:cs="Calibri"/>
                <w:b/>
                <w:bCs w:val="0"/>
                <w:sz w:val="32"/>
              </w:rPr>
            </w:pPr>
          </w:p>
          <w:p w:rsidR="004F2A08" w:rsidRPr="009A6C1E" w:rsidRDefault="004F2A08" w:rsidP="004F2A08">
            <w:pPr>
              <w:ind w:right="-68"/>
              <w:jc w:val="center"/>
              <w:rPr>
                <w:rFonts w:ascii="Calibri" w:hAnsi="Calibri" w:cs="Calibri"/>
                <w:b/>
                <w:bCs w:val="0"/>
                <w:sz w:val="44"/>
                <w:szCs w:val="44"/>
              </w:rPr>
            </w:pPr>
            <w:r w:rsidRPr="009A6C1E">
              <w:rPr>
                <w:rFonts w:ascii="Calibri" w:hAnsi="Calibri" w:cs="Calibri"/>
                <w:b/>
                <w:bCs w:val="0"/>
                <w:sz w:val="44"/>
                <w:szCs w:val="44"/>
              </w:rPr>
              <w:t>Mobiler Dienst</w:t>
            </w:r>
          </w:p>
          <w:p w:rsidR="009A6C1E" w:rsidRPr="009A6C1E" w:rsidRDefault="004F2A08" w:rsidP="009A6C1E">
            <w:pPr>
              <w:ind w:right="-68"/>
              <w:jc w:val="center"/>
              <w:rPr>
                <w:rFonts w:ascii="Calibri" w:hAnsi="Calibri" w:cs="Calibri"/>
                <w:bCs w:val="0"/>
                <w:sz w:val="28"/>
                <w:szCs w:val="28"/>
              </w:rPr>
            </w:pPr>
            <w:r w:rsidRPr="009A6C1E">
              <w:rPr>
                <w:rFonts w:ascii="Calibri" w:hAnsi="Calibri" w:cs="Calibri"/>
                <w:bCs w:val="0"/>
                <w:sz w:val="28"/>
                <w:szCs w:val="28"/>
              </w:rPr>
              <w:t>im Schwerpunkt emotionale und soziale Entwicklung</w:t>
            </w:r>
          </w:p>
          <w:p w:rsidR="009A6C1E" w:rsidRPr="009A6C1E" w:rsidRDefault="004F2A08" w:rsidP="009A6C1E">
            <w:pPr>
              <w:ind w:right="-68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9A6C1E">
              <w:rPr>
                <w:rFonts w:ascii="Calibri" w:hAnsi="Calibri" w:cs="Calibri"/>
                <w:sz w:val="28"/>
                <w:szCs w:val="28"/>
              </w:rPr>
              <w:t>für die</w:t>
            </w:r>
          </w:p>
          <w:p w:rsidR="004F2A08" w:rsidRPr="009A6C1E" w:rsidRDefault="004F2A08" w:rsidP="009A6C1E">
            <w:pPr>
              <w:ind w:right="-68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9A6C1E">
              <w:rPr>
                <w:rFonts w:ascii="Calibri" w:hAnsi="Calibri" w:cs="Calibri"/>
                <w:sz w:val="28"/>
                <w:szCs w:val="28"/>
              </w:rPr>
              <w:t>Landeshauptstadt Hannover und die Region Hannover</w:t>
            </w:r>
          </w:p>
          <w:p w:rsidR="00F61ACA" w:rsidRPr="009A6C1E" w:rsidRDefault="00F61ACA" w:rsidP="00ED32D9">
            <w:pPr>
              <w:ind w:right="-565"/>
              <w:rPr>
                <w:rFonts w:ascii="Calibri" w:hAnsi="Calibri" w:cs="Calibri"/>
                <w:b/>
                <w:bCs w:val="0"/>
                <w:sz w:val="28"/>
                <w:szCs w:val="28"/>
              </w:rPr>
            </w:pPr>
          </w:p>
          <w:p w:rsidR="00F61ACA" w:rsidRPr="00C14E40" w:rsidRDefault="00F61ACA" w:rsidP="005924EA">
            <w:pPr>
              <w:ind w:right="-565"/>
              <w:jc w:val="center"/>
              <w:rPr>
                <w:rFonts w:ascii="Calibri" w:hAnsi="Calibri" w:cs="Calibri"/>
                <w:b/>
                <w:bCs w:val="0"/>
                <w:sz w:val="32"/>
              </w:rPr>
            </w:pPr>
          </w:p>
          <w:p w:rsidR="00332622" w:rsidRDefault="00332622" w:rsidP="00F44124">
            <w:pPr>
              <w:ind w:right="-70"/>
              <w:jc w:val="center"/>
              <w:rPr>
                <w:rFonts w:ascii="Calibri" w:hAnsi="Calibri" w:cs="Calibri"/>
              </w:rPr>
            </w:pPr>
          </w:p>
          <w:p w:rsidR="00F61ACA" w:rsidRPr="00C14E40" w:rsidRDefault="00F61ACA" w:rsidP="00806EC7">
            <w:pPr>
              <w:ind w:right="-70"/>
              <w:jc w:val="center"/>
              <w:rPr>
                <w:rFonts w:ascii="Calibri" w:hAnsi="Calibri" w:cs="Calibri"/>
              </w:rPr>
            </w:pPr>
          </w:p>
        </w:tc>
      </w:tr>
      <w:tr w:rsidR="00F61ACA" w:rsidTr="00CA52CC"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</w:tcPr>
          <w:p w:rsidR="00793DCF" w:rsidRDefault="00793DCF" w:rsidP="006E2E6A">
            <w:pPr>
              <w:rPr>
                <w:rFonts w:ascii="Calibri" w:hAnsi="Calibri" w:cs="Calibri"/>
                <w:szCs w:val="22"/>
              </w:rPr>
            </w:pPr>
          </w:p>
          <w:p w:rsidR="00793DCF" w:rsidRPr="009A6C1E" w:rsidRDefault="0030216D" w:rsidP="0030216D">
            <w:pPr>
              <w:jc w:val="center"/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  <w:r w:rsidRPr="009A6C1E">
              <w:rPr>
                <w:rFonts w:ascii="Calibri" w:hAnsi="Calibri" w:cs="Calibri"/>
                <w:b/>
                <w:sz w:val="28"/>
                <w:szCs w:val="28"/>
                <w:u w:val="single"/>
              </w:rPr>
              <w:t>Mobiler Dienst</w:t>
            </w:r>
          </w:p>
          <w:p w:rsidR="00793DCF" w:rsidRDefault="00793DCF" w:rsidP="006E2E6A">
            <w:pPr>
              <w:rPr>
                <w:rFonts w:ascii="Calibri" w:hAnsi="Calibri" w:cs="Calibri"/>
                <w:szCs w:val="22"/>
              </w:rPr>
            </w:pPr>
          </w:p>
          <w:p w:rsidR="00E87DAA" w:rsidRPr="00CE156E" w:rsidRDefault="006E2E6A" w:rsidP="006E2E6A">
            <w:pPr>
              <w:rPr>
                <w:rFonts w:ascii="Calibri" w:hAnsi="Calibri" w:cs="Calibri"/>
                <w:sz w:val="24"/>
                <w:szCs w:val="24"/>
              </w:rPr>
            </w:pPr>
            <w:r w:rsidRPr="00CE156E">
              <w:rPr>
                <w:rFonts w:ascii="Calibri" w:hAnsi="Calibri" w:cs="Calibri"/>
                <w:sz w:val="24"/>
                <w:szCs w:val="24"/>
              </w:rPr>
              <w:t xml:space="preserve">Der </w:t>
            </w:r>
            <w:r w:rsidRPr="00CE156E">
              <w:rPr>
                <w:rFonts w:ascii="Calibri" w:hAnsi="Calibri" w:cs="Calibri"/>
                <w:b/>
                <w:sz w:val="24"/>
                <w:szCs w:val="24"/>
              </w:rPr>
              <w:t xml:space="preserve">Mobile Dienst </w:t>
            </w:r>
            <w:r w:rsidRPr="00CE156E">
              <w:rPr>
                <w:rFonts w:ascii="Calibri" w:hAnsi="Calibri" w:cs="Calibri"/>
                <w:sz w:val="24"/>
                <w:szCs w:val="24"/>
              </w:rPr>
              <w:t xml:space="preserve">der Schule auf der Bult ist </w:t>
            </w:r>
            <w:r w:rsidR="009A6C1E" w:rsidRPr="00CE156E">
              <w:rPr>
                <w:rFonts w:ascii="Calibri" w:hAnsi="Calibri" w:cs="Calibri"/>
                <w:sz w:val="24"/>
                <w:szCs w:val="24"/>
              </w:rPr>
              <w:t>für</w:t>
            </w:r>
            <w:r w:rsidR="008C4C6D" w:rsidRPr="00CE156E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9A6C1E" w:rsidRPr="00CE156E">
              <w:rPr>
                <w:rFonts w:ascii="Calibri" w:hAnsi="Calibri" w:cs="Calibri"/>
                <w:sz w:val="24"/>
                <w:szCs w:val="24"/>
              </w:rPr>
              <w:t>die</w:t>
            </w:r>
            <w:r w:rsidR="008C4C6D" w:rsidRPr="00CE156E">
              <w:rPr>
                <w:rFonts w:ascii="Calibri" w:hAnsi="Calibri" w:cs="Calibri"/>
                <w:sz w:val="24"/>
                <w:szCs w:val="24"/>
              </w:rPr>
              <w:t xml:space="preserve"> Landeshauptstadt </w:t>
            </w:r>
            <w:r w:rsidR="009A6C1E" w:rsidRPr="00CE156E">
              <w:rPr>
                <w:rFonts w:ascii="Calibri" w:hAnsi="Calibri" w:cs="Calibri"/>
                <w:sz w:val="24"/>
                <w:szCs w:val="24"/>
              </w:rPr>
              <w:t xml:space="preserve">Hannover </w:t>
            </w:r>
            <w:r w:rsidR="008C4C6D" w:rsidRPr="00CE156E">
              <w:rPr>
                <w:rFonts w:ascii="Calibri" w:hAnsi="Calibri" w:cs="Calibri"/>
                <w:sz w:val="24"/>
                <w:szCs w:val="24"/>
              </w:rPr>
              <w:t xml:space="preserve">und </w:t>
            </w:r>
            <w:r w:rsidR="009A6C1E" w:rsidRPr="00CE156E">
              <w:rPr>
                <w:rFonts w:ascii="Calibri" w:hAnsi="Calibri" w:cs="Calibri"/>
                <w:sz w:val="24"/>
                <w:szCs w:val="24"/>
              </w:rPr>
              <w:t>die gesamte</w:t>
            </w:r>
            <w:r w:rsidR="008C4C6D" w:rsidRPr="00CE156E">
              <w:rPr>
                <w:rFonts w:ascii="Calibri" w:hAnsi="Calibri" w:cs="Calibri"/>
                <w:sz w:val="24"/>
                <w:szCs w:val="24"/>
              </w:rPr>
              <w:t xml:space="preserve"> Region Hannover </w:t>
            </w:r>
            <w:r w:rsidRPr="00CE156E">
              <w:rPr>
                <w:rFonts w:ascii="Calibri" w:hAnsi="Calibri" w:cs="Calibri"/>
                <w:sz w:val="24"/>
                <w:szCs w:val="24"/>
              </w:rPr>
              <w:t xml:space="preserve">das </w:t>
            </w:r>
            <w:r w:rsidR="00E87DAA" w:rsidRPr="00CE156E">
              <w:rPr>
                <w:rFonts w:ascii="Calibri" w:hAnsi="Calibri" w:cs="Calibri"/>
                <w:sz w:val="24"/>
                <w:szCs w:val="24"/>
              </w:rPr>
              <w:t xml:space="preserve">einzige </w:t>
            </w:r>
            <w:r w:rsidRPr="00CE156E">
              <w:rPr>
                <w:rFonts w:ascii="Calibri" w:hAnsi="Calibri" w:cs="Calibri"/>
                <w:sz w:val="24"/>
                <w:szCs w:val="24"/>
              </w:rPr>
              <w:t xml:space="preserve">Beratungs- und Unterstützungssystem im </w:t>
            </w:r>
            <w:r w:rsidR="00E87DAA" w:rsidRPr="00CE156E">
              <w:rPr>
                <w:rFonts w:ascii="Calibri" w:hAnsi="Calibri" w:cs="Calibri"/>
                <w:sz w:val="24"/>
                <w:szCs w:val="24"/>
              </w:rPr>
              <w:t xml:space="preserve">sonderpädagogischen </w:t>
            </w:r>
            <w:r w:rsidRPr="00CE156E">
              <w:rPr>
                <w:rFonts w:ascii="Calibri" w:hAnsi="Calibri" w:cs="Calibri"/>
                <w:b/>
                <w:sz w:val="24"/>
                <w:szCs w:val="24"/>
              </w:rPr>
              <w:t>Förderschwerpunkt emotionale und soziale Entwicklung</w:t>
            </w:r>
            <w:r w:rsidRPr="00CE156E">
              <w:rPr>
                <w:rFonts w:ascii="Calibri" w:hAnsi="Calibri" w:cs="Calibri"/>
                <w:sz w:val="24"/>
                <w:szCs w:val="24"/>
              </w:rPr>
              <w:t xml:space="preserve">.  </w:t>
            </w:r>
          </w:p>
          <w:p w:rsidR="00793DCF" w:rsidRPr="00CE156E" w:rsidRDefault="00793DCF" w:rsidP="006E2E6A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F61ACA" w:rsidRPr="00CE156E" w:rsidRDefault="006E2E6A" w:rsidP="006E2E6A">
            <w:pPr>
              <w:rPr>
                <w:rFonts w:ascii="Calibri" w:hAnsi="Calibri" w:cs="Calibri"/>
                <w:sz w:val="24"/>
                <w:szCs w:val="24"/>
              </w:rPr>
            </w:pPr>
            <w:r w:rsidRPr="00CE156E">
              <w:rPr>
                <w:rFonts w:ascii="Calibri" w:hAnsi="Calibri" w:cs="Calibri"/>
                <w:sz w:val="24"/>
                <w:szCs w:val="24"/>
              </w:rPr>
              <w:t xml:space="preserve">Der Mobile Dienst </w:t>
            </w:r>
            <w:proofErr w:type="gramStart"/>
            <w:r w:rsidRPr="00CE156E">
              <w:rPr>
                <w:rFonts w:ascii="Calibri" w:hAnsi="Calibri" w:cs="Calibri"/>
                <w:sz w:val="24"/>
                <w:szCs w:val="24"/>
              </w:rPr>
              <w:t>hat</w:t>
            </w:r>
            <w:proofErr w:type="gramEnd"/>
            <w:r w:rsidRPr="00CE156E">
              <w:rPr>
                <w:rFonts w:ascii="Calibri" w:hAnsi="Calibri" w:cs="Calibri"/>
                <w:sz w:val="24"/>
                <w:szCs w:val="24"/>
              </w:rPr>
              <w:t xml:space="preserve"> die Aufgabe,</w:t>
            </w:r>
            <w:r w:rsidR="00A233ED" w:rsidRPr="00CE156E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0C7297" w:rsidRPr="00CE156E">
              <w:rPr>
                <w:rFonts w:ascii="Calibri" w:hAnsi="Calibri" w:cs="Calibri"/>
                <w:sz w:val="24"/>
                <w:szCs w:val="24"/>
              </w:rPr>
              <w:t xml:space="preserve">Lehrerinnen und </w:t>
            </w:r>
            <w:r w:rsidR="000C7297" w:rsidRPr="006C6BED">
              <w:rPr>
                <w:rFonts w:ascii="Calibri" w:hAnsi="Calibri" w:cs="Calibri"/>
                <w:sz w:val="24"/>
                <w:szCs w:val="24"/>
              </w:rPr>
              <w:t xml:space="preserve">Lehrer </w:t>
            </w:r>
            <w:r w:rsidR="008C4C6D" w:rsidRPr="006C6BED">
              <w:rPr>
                <w:rFonts w:ascii="Calibri" w:hAnsi="Calibri" w:cs="Calibri"/>
                <w:sz w:val="24"/>
                <w:szCs w:val="24"/>
              </w:rPr>
              <w:t xml:space="preserve">an Schulen </w:t>
            </w:r>
            <w:r w:rsidRPr="006C6BED">
              <w:rPr>
                <w:rFonts w:ascii="Calibri" w:hAnsi="Calibri" w:cs="Calibri"/>
                <w:sz w:val="24"/>
                <w:szCs w:val="24"/>
              </w:rPr>
              <w:t>so zu beraten und zu unterstützen,</w:t>
            </w:r>
            <w:r w:rsidRPr="00CE156E">
              <w:rPr>
                <w:rFonts w:ascii="Calibri" w:hAnsi="Calibri" w:cs="Calibri"/>
                <w:sz w:val="24"/>
                <w:szCs w:val="24"/>
              </w:rPr>
              <w:t xml:space="preserve"> dass möglichst alle Schülerinnen und Schüler in ihrer örtlichen Gemeinschaft und ihrer gewohnten Umgebung zur Schule gehen können.</w:t>
            </w:r>
          </w:p>
          <w:p w:rsidR="008F6BF0" w:rsidRPr="00CE156E" w:rsidRDefault="008F6BF0" w:rsidP="006E2E6A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8F6BF0" w:rsidRPr="00CE156E" w:rsidRDefault="008F6BF0" w:rsidP="008F6BF0">
            <w:pPr>
              <w:rPr>
                <w:rFonts w:ascii="Calibri" w:hAnsi="Calibri" w:cs="Calibri"/>
                <w:sz w:val="24"/>
                <w:szCs w:val="24"/>
              </w:rPr>
            </w:pPr>
            <w:r w:rsidRPr="00CE156E">
              <w:rPr>
                <w:rFonts w:ascii="Calibri" w:hAnsi="Calibri" w:cs="Calibri"/>
                <w:sz w:val="24"/>
                <w:szCs w:val="24"/>
              </w:rPr>
              <w:t xml:space="preserve">In diesem Sinne ist die Arbeit des Mobilen Dienstes </w:t>
            </w:r>
            <w:r w:rsidRPr="00CE156E">
              <w:rPr>
                <w:rFonts w:ascii="Calibri" w:hAnsi="Calibri" w:cs="Calibri"/>
                <w:b/>
                <w:sz w:val="24"/>
                <w:szCs w:val="24"/>
              </w:rPr>
              <w:t>präventiv und inklusiv</w:t>
            </w:r>
            <w:r w:rsidRPr="00CE156E">
              <w:rPr>
                <w:rFonts w:ascii="Calibri" w:hAnsi="Calibri" w:cs="Calibri"/>
                <w:sz w:val="24"/>
                <w:szCs w:val="24"/>
              </w:rPr>
              <w:t xml:space="preserve"> ausgerichtet. </w:t>
            </w:r>
          </w:p>
          <w:p w:rsidR="00326B66" w:rsidRPr="00CE156E" w:rsidRDefault="00326B66" w:rsidP="00326B66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0C7297" w:rsidRPr="00F22DD1" w:rsidRDefault="009A6C1E" w:rsidP="00793DCF">
            <w:pPr>
              <w:rPr>
                <w:rFonts w:ascii="Calibri" w:hAnsi="Calibri" w:cs="Calibri"/>
                <w:szCs w:val="22"/>
                <w:lang w:val="it-IT"/>
              </w:rPr>
            </w:pPr>
            <w:proofErr w:type="spellStart"/>
            <w:r w:rsidRPr="00CE156E">
              <w:rPr>
                <w:rFonts w:ascii="Calibri" w:hAnsi="Calibri" w:cs="Calibri"/>
                <w:sz w:val="24"/>
                <w:szCs w:val="24"/>
                <w:lang w:val="it-IT"/>
              </w:rPr>
              <w:t>Gegebenenfalls</w:t>
            </w:r>
            <w:proofErr w:type="spellEnd"/>
            <w:r w:rsidRPr="00CE156E">
              <w:rPr>
                <w:rFonts w:ascii="Calibri" w:hAnsi="Calibri" w:cs="Calibri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CE156E">
              <w:rPr>
                <w:rFonts w:ascii="Calibri" w:hAnsi="Calibri" w:cs="Calibri"/>
                <w:sz w:val="24"/>
                <w:szCs w:val="24"/>
                <w:lang w:val="it-IT"/>
              </w:rPr>
              <w:t>endet</w:t>
            </w:r>
            <w:proofErr w:type="spellEnd"/>
            <w:r w:rsidRPr="00CE156E">
              <w:rPr>
                <w:rFonts w:ascii="Calibri" w:hAnsi="Calibri" w:cs="Calibri"/>
                <w:sz w:val="24"/>
                <w:szCs w:val="24"/>
              </w:rPr>
              <w:t xml:space="preserve"> ein Beratungsprozess mit der</w:t>
            </w:r>
            <w:r w:rsidRPr="00CE156E">
              <w:rPr>
                <w:rFonts w:ascii="Calibri" w:hAnsi="Calibri" w:cs="Calibri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CE156E">
              <w:rPr>
                <w:rFonts w:ascii="Calibri" w:hAnsi="Calibri" w:cs="Calibri"/>
                <w:sz w:val="24"/>
                <w:szCs w:val="24"/>
                <w:lang w:val="it-IT"/>
              </w:rPr>
              <w:t>gemeinsamen</w:t>
            </w:r>
            <w:proofErr w:type="spellEnd"/>
            <w:r w:rsidRPr="00CE156E">
              <w:rPr>
                <w:rFonts w:ascii="Calibri" w:hAnsi="Calibri" w:cs="Calibri"/>
                <w:sz w:val="24"/>
                <w:szCs w:val="24"/>
              </w:rPr>
              <w:t xml:space="preserve"> Erstellung</w:t>
            </w:r>
            <w:r w:rsidRPr="00CE156E">
              <w:rPr>
                <w:rFonts w:ascii="Calibri" w:hAnsi="Calibri" w:cs="Calibri"/>
                <w:sz w:val="24"/>
                <w:szCs w:val="24"/>
                <w:lang w:val="it-IT"/>
              </w:rPr>
              <w:t xml:space="preserve"> </w:t>
            </w:r>
            <w:r w:rsidRPr="00CE156E">
              <w:rPr>
                <w:rFonts w:ascii="Calibri" w:hAnsi="Calibri" w:cs="Calibri"/>
                <w:sz w:val="24"/>
                <w:szCs w:val="24"/>
              </w:rPr>
              <w:t>eines Fördergutachtens</w:t>
            </w:r>
            <w:r w:rsidRPr="00CE156E">
              <w:rPr>
                <w:rFonts w:ascii="Calibri" w:hAnsi="Calibri" w:cs="Calibri"/>
                <w:sz w:val="24"/>
                <w:szCs w:val="24"/>
                <w:lang w:val="it-IT"/>
              </w:rPr>
              <w:t>.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</w:tcPr>
          <w:p w:rsidR="00F61ACA" w:rsidRDefault="00F61ACA">
            <w:pPr>
              <w:rPr>
                <w:lang w:val="it-IT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793DCF" w:rsidRDefault="00793DCF" w:rsidP="000C7297">
            <w:pPr>
              <w:widowControl w:val="0"/>
              <w:rPr>
                <w:rFonts w:ascii="Calibri" w:hAnsi="Calibri" w:cs="Calibri"/>
                <w:b/>
                <w:szCs w:val="24"/>
                <w:u w:val="single"/>
              </w:rPr>
            </w:pPr>
          </w:p>
          <w:p w:rsidR="00793DCF" w:rsidRPr="009A6C1E" w:rsidRDefault="00793DCF" w:rsidP="0030216D">
            <w:pPr>
              <w:widowControl w:val="0"/>
              <w:jc w:val="center"/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  <w:r w:rsidRPr="009A6C1E">
              <w:rPr>
                <w:rFonts w:ascii="Calibri" w:hAnsi="Calibri" w:cs="Calibri"/>
                <w:b/>
                <w:sz w:val="28"/>
                <w:szCs w:val="28"/>
                <w:u w:val="single"/>
              </w:rPr>
              <w:t>Beratung</w:t>
            </w:r>
          </w:p>
          <w:p w:rsidR="00793DCF" w:rsidRDefault="00793DCF" w:rsidP="000C7297">
            <w:pPr>
              <w:widowControl w:val="0"/>
              <w:rPr>
                <w:rFonts w:ascii="Calibri" w:hAnsi="Calibri" w:cs="Calibri"/>
                <w:szCs w:val="24"/>
              </w:rPr>
            </w:pPr>
          </w:p>
          <w:p w:rsidR="008C4C6D" w:rsidRPr="00CE156E" w:rsidRDefault="00793DCF" w:rsidP="000C7297">
            <w:pPr>
              <w:widowControl w:val="0"/>
              <w:rPr>
                <w:rFonts w:ascii="Calibri" w:hAnsi="Calibri" w:cs="Calibri"/>
                <w:sz w:val="24"/>
                <w:szCs w:val="24"/>
              </w:rPr>
            </w:pPr>
            <w:r w:rsidRPr="00CE156E">
              <w:rPr>
                <w:rFonts w:ascii="Calibri" w:hAnsi="Calibri" w:cs="Calibri"/>
                <w:sz w:val="24"/>
                <w:szCs w:val="24"/>
              </w:rPr>
              <w:t xml:space="preserve">Zu Beginn eines jeden </w:t>
            </w:r>
            <w:proofErr w:type="gramStart"/>
            <w:r w:rsidRPr="00CE156E">
              <w:rPr>
                <w:rFonts w:ascii="Calibri" w:hAnsi="Calibri" w:cs="Calibri"/>
                <w:sz w:val="24"/>
                <w:szCs w:val="24"/>
              </w:rPr>
              <w:t>Beratungs</w:t>
            </w:r>
            <w:r w:rsidR="00A44B34" w:rsidRPr="00CE156E">
              <w:rPr>
                <w:rFonts w:ascii="Calibri" w:hAnsi="Calibri" w:cs="Calibri"/>
                <w:sz w:val="24"/>
                <w:szCs w:val="24"/>
              </w:rPr>
              <w:t xml:space="preserve">prozesses </w:t>
            </w:r>
            <w:r w:rsidRPr="00CE156E">
              <w:rPr>
                <w:rFonts w:ascii="Calibri" w:hAnsi="Calibri" w:cs="Calibri"/>
                <w:sz w:val="24"/>
                <w:szCs w:val="24"/>
              </w:rPr>
              <w:t xml:space="preserve"> erfolgt</w:t>
            </w:r>
            <w:proofErr w:type="gramEnd"/>
            <w:r w:rsidRPr="00CE156E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CE156E">
              <w:rPr>
                <w:rFonts w:ascii="Calibri" w:hAnsi="Calibri" w:cs="Calibri"/>
                <w:b/>
                <w:sz w:val="24"/>
                <w:szCs w:val="24"/>
              </w:rPr>
              <w:t>eine individuelle Auftragsklärung</w:t>
            </w:r>
            <w:r w:rsidRPr="00CE156E">
              <w:rPr>
                <w:rFonts w:ascii="Calibri" w:hAnsi="Calibri" w:cs="Calibri"/>
                <w:sz w:val="24"/>
                <w:szCs w:val="24"/>
              </w:rPr>
              <w:t xml:space="preserve"> durch ein Gespräch mit der/den </w:t>
            </w:r>
            <w:r w:rsidR="009A6C1E" w:rsidRPr="00CE156E">
              <w:rPr>
                <w:rFonts w:ascii="Calibri" w:hAnsi="Calibri" w:cs="Calibri"/>
                <w:sz w:val="24"/>
                <w:szCs w:val="24"/>
              </w:rPr>
              <w:t>Rat suchenden</w:t>
            </w:r>
            <w:r w:rsidR="008C4C6D" w:rsidRPr="00CE156E">
              <w:rPr>
                <w:rFonts w:ascii="Calibri" w:hAnsi="Calibri" w:cs="Calibri"/>
                <w:sz w:val="24"/>
                <w:szCs w:val="24"/>
              </w:rPr>
              <w:t xml:space="preserve"> Lehrkraft/Lehrkräften. </w:t>
            </w:r>
          </w:p>
          <w:p w:rsidR="00793DCF" w:rsidRPr="00CE156E" w:rsidRDefault="00793DCF" w:rsidP="000C7297">
            <w:pPr>
              <w:widowControl w:val="0"/>
              <w:rPr>
                <w:rFonts w:ascii="Calibri" w:hAnsi="Calibri" w:cs="Calibri"/>
                <w:sz w:val="24"/>
                <w:szCs w:val="24"/>
              </w:rPr>
            </w:pPr>
            <w:r w:rsidRPr="00CE156E">
              <w:rPr>
                <w:rFonts w:ascii="Calibri" w:hAnsi="Calibri" w:cs="Calibri"/>
                <w:sz w:val="24"/>
                <w:szCs w:val="24"/>
              </w:rPr>
              <w:t>Aus diesen Verabredungen ergeben sich verschiedene inhaltliche Schwerpunkte und Settings der Beratung:</w:t>
            </w:r>
          </w:p>
          <w:p w:rsidR="0018647E" w:rsidRPr="00CE156E" w:rsidRDefault="0018647E" w:rsidP="000C7297">
            <w:pPr>
              <w:widowControl w:val="0"/>
              <w:rPr>
                <w:rFonts w:ascii="Calibri" w:hAnsi="Calibri" w:cs="Calibri"/>
                <w:b/>
                <w:sz w:val="24"/>
                <w:szCs w:val="24"/>
                <w:u w:val="single"/>
              </w:rPr>
            </w:pPr>
          </w:p>
          <w:p w:rsidR="008C4C6D" w:rsidRPr="00CE156E" w:rsidRDefault="0018647E" w:rsidP="0018647E">
            <w:pPr>
              <w:rPr>
                <w:rFonts w:ascii="Calibri" w:hAnsi="Calibri" w:cs="Calibri"/>
                <w:sz w:val="24"/>
                <w:szCs w:val="24"/>
              </w:rPr>
            </w:pPr>
            <w:r w:rsidRPr="00CE156E">
              <w:rPr>
                <w:rFonts w:ascii="Calibri" w:hAnsi="Calibri" w:cs="Calibri"/>
                <w:sz w:val="24"/>
                <w:szCs w:val="24"/>
              </w:rPr>
              <w:t xml:space="preserve">- </w:t>
            </w:r>
            <w:r w:rsidR="008C4C6D" w:rsidRPr="00CE156E">
              <w:rPr>
                <w:rFonts w:ascii="Calibri" w:hAnsi="Calibri" w:cs="Calibri"/>
                <w:sz w:val="24"/>
                <w:szCs w:val="24"/>
              </w:rPr>
              <w:t>Reflexion des pädagogischen Alltags</w:t>
            </w:r>
          </w:p>
          <w:p w:rsidR="00CE156E" w:rsidRPr="00CE156E" w:rsidRDefault="0030216D" w:rsidP="0018647E">
            <w:pPr>
              <w:rPr>
                <w:rFonts w:ascii="Calibri" w:hAnsi="Calibri" w:cs="Calibri"/>
                <w:sz w:val="24"/>
                <w:szCs w:val="24"/>
              </w:rPr>
            </w:pPr>
            <w:r w:rsidRPr="00CE156E">
              <w:rPr>
                <w:rFonts w:ascii="Calibri" w:hAnsi="Calibri" w:cs="Calibri"/>
                <w:sz w:val="24"/>
                <w:szCs w:val="24"/>
              </w:rPr>
              <w:t xml:space="preserve">- </w:t>
            </w:r>
            <w:r w:rsidR="00326B66" w:rsidRPr="00CE156E">
              <w:rPr>
                <w:rFonts w:ascii="Calibri" w:hAnsi="Calibri" w:cs="Calibri"/>
                <w:sz w:val="24"/>
                <w:szCs w:val="24"/>
              </w:rPr>
              <w:t xml:space="preserve">Gemeinsame Erstellung und </w:t>
            </w:r>
            <w:r w:rsidR="008C4C6D" w:rsidRPr="00CE156E">
              <w:rPr>
                <w:rFonts w:ascii="Calibri" w:hAnsi="Calibri" w:cs="Calibri"/>
                <w:sz w:val="24"/>
                <w:szCs w:val="24"/>
              </w:rPr>
              <w:t xml:space="preserve">Evaluation </w:t>
            </w:r>
            <w:r w:rsidR="00326B66" w:rsidRPr="00CE156E">
              <w:rPr>
                <w:rFonts w:ascii="Calibri" w:hAnsi="Calibri" w:cs="Calibri"/>
                <w:sz w:val="24"/>
                <w:szCs w:val="24"/>
              </w:rPr>
              <w:t>von</w:t>
            </w:r>
          </w:p>
          <w:p w:rsidR="008F6BF0" w:rsidRPr="00CE156E" w:rsidRDefault="00CE156E" w:rsidP="008F6BF0">
            <w:pPr>
              <w:rPr>
                <w:rFonts w:ascii="Calibri" w:hAnsi="Calibri" w:cs="Calibri"/>
                <w:sz w:val="24"/>
                <w:szCs w:val="24"/>
              </w:rPr>
            </w:pPr>
            <w:r w:rsidRPr="00CE156E">
              <w:rPr>
                <w:rFonts w:ascii="Calibri" w:hAnsi="Calibri" w:cs="Calibri"/>
                <w:sz w:val="24"/>
                <w:szCs w:val="24"/>
              </w:rPr>
              <w:t xml:space="preserve">  </w:t>
            </w:r>
            <w:r w:rsidR="00326B66" w:rsidRPr="00CE156E">
              <w:rPr>
                <w:rFonts w:ascii="Calibri" w:hAnsi="Calibri" w:cs="Calibri"/>
                <w:sz w:val="24"/>
                <w:szCs w:val="24"/>
              </w:rPr>
              <w:t xml:space="preserve">individuellen </w:t>
            </w:r>
            <w:r w:rsidR="00326B66" w:rsidRPr="00CE156E">
              <w:rPr>
                <w:rFonts w:ascii="Calibri" w:hAnsi="Calibri" w:cs="Calibri"/>
                <w:b/>
                <w:sz w:val="24"/>
                <w:szCs w:val="24"/>
              </w:rPr>
              <w:t>Förderplänen</w:t>
            </w:r>
          </w:p>
          <w:p w:rsidR="00CE156E" w:rsidRPr="00CE156E" w:rsidRDefault="0018647E" w:rsidP="008F6BF0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CE156E">
              <w:rPr>
                <w:rFonts w:ascii="Calibri" w:hAnsi="Calibri" w:cs="Calibri"/>
                <w:sz w:val="24"/>
                <w:szCs w:val="24"/>
              </w:rPr>
              <w:t xml:space="preserve">- </w:t>
            </w:r>
            <w:r w:rsidR="00326B66" w:rsidRPr="00CE156E">
              <w:rPr>
                <w:rFonts w:ascii="Calibri" w:hAnsi="Calibri" w:cs="Calibri"/>
                <w:sz w:val="24"/>
                <w:szCs w:val="24"/>
              </w:rPr>
              <w:t>Beratung</w:t>
            </w:r>
            <w:r w:rsidR="00CE156E" w:rsidRPr="00CE156E">
              <w:rPr>
                <w:rFonts w:ascii="Calibri" w:hAnsi="Calibri" w:cs="Calibri"/>
                <w:sz w:val="24"/>
                <w:szCs w:val="24"/>
              </w:rPr>
              <w:t>en</w:t>
            </w:r>
            <w:r w:rsidR="00326B66" w:rsidRPr="00CE156E">
              <w:rPr>
                <w:rFonts w:ascii="Calibri" w:hAnsi="Calibri" w:cs="Calibri"/>
                <w:sz w:val="24"/>
                <w:szCs w:val="24"/>
              </w:rPr>
              <w:t xml:space="preserve"> zum individuellen </w:t>
            </w:r>
            <w:r w:rsidR="00326B66" w:rsidRPr="00CE156E">
              <w:rPr>
                <w:rFonts w:ascii="Calibri" w:hAnsi="Calibri" w:cs="Calibri"/>
                <w:b/>
                <w:sz w:val="24"/>
                <w:szCs w:val="24"/>
              </w:rPr>
              <w:t>Nachteilsaus</w:t>
            </w:r>
            <w:r w:rsidR="00CE156E" w:rsidRPr="00CE156E">
              <w:rPr>
                <w:rFonts w:ascii="Calibri" w:hAnsi="Calibri" w:cs="Calibri"/>
                <w:b/>
                <w:sz w:val="24"/>
                <w:szCs w:val="24"/>
              </w:rPr>
              <w:t>-</w:t>
            </w:r>
          </w:p>
          <w:p w:rsidR="00326B66" w:rsidRPr="00CE156E" w:rsidRDefault="00CE156E" w:rsidP="008F6BF0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CE156E">
              <w:rPr>
                <w:rFonts w:ascii="Calibri" w:hAnsi="Calibri" w:cs="Calibri"/>
                <w:b/>
                <w:sz w:val="24"/>
                <w:szCs w:val="24"/>
              </w:rPr>
              <w:t xml:space="preserve">   </w:t>
            </w:r>
            <w:r w:rsidR="00326B66" w:rsidRPr="00CE156E">
              <w:rPr>
                <w:rFonts w:ascii="Calibri" w:hAnsi="Calibri" w:cs="Calibri"/>
                <w:b/>
                <w:sz w:val="24"/>
                <w:szCs w:val="24"/>
              </w:rPr>
              <w:t>gleich</w:t>
            </w:r>
            <w:r w:rsidR="00326B66" w:rsidRPr="00CE156E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  <w:p w:rsidR="00CE156E" w:rsidRPr="00CE156E" w:rsidRDefault="0018647E" w:rsidP="0018647E">
            <w:pPr>
              <w:rPr>
                <w:rFonts w:ascii="Calibri" w:hAnsi="Calibri" w:cs="Calibri"/>
                <w:sz w:val="24"/>
                <w:szCs w:val="24"/>
              </w:rPr>
            </w:pPr>
            <w:r w:rsidRPr="00CE156E">
              <w:rPr>
                <w:rFonts w:ascii="Calibri" w:hAnsi="Calibri" w:cs="Calibri"/>
                <w:sz w:val="24"/>
                <w:szCs w:val="24"/>
              </w:rPr>
              <w:t xml:space="preserve">- </w:t>
            </w:r>
            <w:r w:rsidR="00326B66" w:rsidRPr="00CE156E">
              <w:rPr>
                <w:rFonts w:ascii="Calibri" w:hAnsi="Calibri" w:cs="Calibri"/>
                <w:sz w:val="24"/>
                <w:szCs w:val="24"/>
              </w:rPr>
              <w:t xml:space="preserve">Moderation von Gesprächen zwischen </w:t>
            </w:r>
          </w:p>
          <w:p w:rsidR="00CE156E" w:rsidRPr="00CE156E" w:rsidRDefault="00CE156E" w:rsidP="008F6BF0">
            <w:pPr>
              <w:rPr>
                <w:rFonts w:ascii="Calibri" w:hAnsi="Calibri" w:cs="Calibri"/>
                <w:sz w:val="24"/>
                <w:szCs w:val="24"/>
              </w:rPr>
            </w:pPr>
            <w:r w:rsidRPr="00CE156E">
              <w:rPr>
                <w:rFonts w:ascii="Calibri" w:hAnsi="Calibri" w:cs="Calibri"/>
                <w:sz w:val="24"/>
                <w:szCs w:val="24"/>
              </w:rPr>
              <w:t xml:space="preserve">  </w:t>
            </w:r>
            <w:r w:rsidR="00326B66" w:rsidRPr="00CE156E">
              <w:rPr>
                <w:rFonts w:ascii="Calibri" w:hAnsi="Calibri" w:cs="Calibri"/>
                <w:sz w:val="24"/>
                <w:szCs w:val="24"/>
              </w:rPr>
              <w:t xml:space="preserve">Lehrkräften und Eltern </w:t>
            </w:r>
            <w:r w:rsidR="008C4C6D" w:rsidRPr="00CE156E">
              <w:rPr>
                <w:rFonts w:ascii="Calibri" w:hAnsi="Calibri" w:cs="Calibri"/>
                <w:sz w:val="24"/>
                <w:szCs w:val="24"/>
              </w:rPr>
              <w:t xml:space="preserve">sowie ggf. </w:t>
            </w:r>
            <w:r w:rsidR="009A6C1E" w:rsidRPr="00CE156E">
              <w:rPr>
                <w:rFonts w:ascii="Calibri" w:hAnsi="Calibri" w:cs="Calibri"/>
                <w:sz w:val="24"/>
                <w:szCs w:val="24"/>
              </w:rPr>
              <w:t xml:space="preserve">mit </w:t>
            </w:r>
            <w:r w:rsidR="008C4C6D" w:rsidRPr="00CE156E">
              <w:rPr>
                <w:rFonts w:ascii="Calibri" w:hAnsi="Calibri" w:cs="Calibri"/>
                <w:sz w:val="24"/>
                <w:szCs w:val="24"/>
              </w:rPr>
              <w:t>weite</w:t>
            </w:r>
            <w:r w:rsidRPr="00CE156E">
              <w:rPr>
                <w:rFonts w:ascii="Calibri" w:hAnsi="Calibri" w:cs="Calibri"/>
                <w:sz w:val="24"/>
                <w:szCs w:val="24"/>
              </w:rPr>
              <w:t>-</w:t>
            </w:r>
          </w:p>
          <w:p w:rsidR="00CE156E" w:rsidRPr="00CE156E" w:rsidRDefault="00CE156E" w:rsidP="008F6BF0">
            <w:pPr>
              <w:rPr>
                <w:rFonts w:ascii="Calibri" w:hAnsi="Calibri" w:cs="Calibri"/>
                <w:sz w:val="24"/>
                <w:szCs w:val="24"/>
              </w:rPr>
            </w:pPr>
            <w:r w:rsidRPr="00CE156E">
              <w:rPr>
                <w:rFonts w:ascii="Calibri" w:hAnsi="Calibri" w:cs="Calibri"/>
                <w:sz w:val="24"/>
                <w:szCs w:val="24"/>
              </w:rPr>
              <w:t xml:space="preserve">  </w:t>
            </w:r>
            <w:proofErr w:type="spellStart"/>
            <w:r w:rsidR="008C4C6D" w:rsidRPr="00CE156E">
              <w:rPr>
                <w:rFonts w:ascii="Calibri" w:hAnsi="Calibri" w:cs="Calibri"/>
                <w:sz w:val="24"/>
                <w:szCs w:val="24"/>
              </w:rPr>
              <w:t>ren</w:t>
            </w:r>
            <w:proofErr w:type="spellEnd"/>
            <w:r w:rsidR="008C4C6D" w:rsidRPr="00CE156E">
              <w:rPr>
                <w:rFonts w:ascii="Calibri" w:hAnsi="Calibri" w:cs="Calibri"/>
                <w:sz w:val="24"/>
                <w:szCs w:val="24"/>
              </w:rPr>
              <w:t xml:space="preserve"> Institutionen   </w:t>
            </w:r>
          </w:p>
          <w:p w:rsidR="00326B66" w:rsidRPr="00CE156E" w:rsidRDefault="00CE156E" w:rsidP="008F6BF0">
            <w:pPr>
              <w:rPr>
                <w:rFonts w:ascii="Calibri" w:hAnsi="Calibri" w:cs="Calibri"/>
                <w:sz w:val="24"/>
                <w:szCs w:val="24"/>
              </w:rPr>
            </w:pPr>
            <w:r w:rsidRPr="00CE156E">
              <w:rPr>
                <w:rFonts w:ascii="Calibri" w:hAnsi="Calibri" w:cs="Calibri"/>
                <w:sz w:val="24"/>
                <w:szCs w:val="24"/>
              </w:rPr>
              <w:t xml:space="preserve">  </w:t>
            </w:r>
            <w:r w:rsidR="00326B66" w:rsidRPr="00CE156E">
              <w:rPr>
                <w:rFonts w:ascii="Calibri" w:hAnsi="Calibri" w:cs="Calibri"/>
                <w:sz w:val="24"/>
                <w:szCs w:val="24"/>
              </w:rPr>
              <w:t>(„</w:t>
            </w:r>
            <w:r w:rsidR="00326B66" w:rsidRPr="00CE156E">
              <w:rPr>
                <w:rFonts w:ascii="Calibri" w:hAnsi="Calibri" w:cs="Calibri"/>
                <w:b/>
                <w:sz w:val="24"/>
                <w:szCs w:val="24"/>
              </w:rPr>
              <w:t>Round-Table-Gespräche</w:t>
            </w:r>
            <w:r w:rsidR="0018647E" w:rsidRPr="00CE156E">
              <w:rPr>
                <w:rFonts w:ascii="Calibri" w:hAnsi="Calibri" w:cs="Calibri"/>
                <w:sz w:val="24"/>
                <w:szCs w:val="24"/>
              </w:rPr>
              <w:t>“</w:t>
            </w:r>
            <w:r w:rsidR="00326B66" w:rsidRPr="00CE156E">
              <w:rPr>
                <w:rFonts w:ascii="Calibri" w:hAnsi="Calibri" w:cs="Calibri"/>
                <w:sz w:val="24"/>
                <w:szCs w:val="24"/>
              </w:rPr>
              <w:t>)</w:t>
            </w:r>
          </w:p>
          <w:p w:rsidR="008C4C6D" w:rsidRPr="00CE156E" w:rsidRDefault="0018647E" w:rsidP="0018647E">
            <w:pPr>
              <w:pStyle w:val="Listenabsatz"/>
              <w:numPr>
                <w:ilvl w:val="1"/>
                <w:numId w:val="9"/>
              </w:numPr>
              <w:spacing w:after="0" w:line="240" w:lineRule="auto"/>
              <w:ind w:left="0"/>
              <w:rPr>
                <w:sz w:val="24"/>
                <w:szCs w:val="24"/>
              </w:rPr>
            </w:pPr>
            <w:r w:rsidRPr="00CE156E">
              <w:rPr>
                <w:sz w:val="24"/>
                <w:szCs w:val="24"/>
              </w:rPr>
              <w:t xml:space="preserve">- </w:t>
            </w:r>
            <w:r w:rsidRPr="00CE156E">
              <w:rPr>
                <w:b/>
                <w:sz w:val="24"/>
                <w:szCs w:val="24"/>
              </w:rPr>
              <w:t>Kooperation</w:t>
            </w:r>
            <w:r w:rsidRPr="00CE156E">
              <w:rPr>
                <w:sz w:val="24"/>
                <w:szCs w:val="24"/>
              </w:rPr>
              <w:t xml:space="preserve"> mit </w:t>
            </w:r>
            <w:r w:rsidR="00A233ED" w:rsidRPr="00CE156E">
              <w:rPr>
                <w:sz w:val="24"/>
                <w:szCs w:val="24"/>
              </w:rPr>
              <w:t xml:space="preserve">den </w:t>
            </w:r>
            <w:r w:rsidRPr="00CE156E">
              <w:rPr>
                <w:sz w:val="24"/>
                <w:szCs w:val="24"/>
              </w:rPr>
              <w:t xml:space="preserve">Förderschullehrkräften </w:t>
            </w:r>
          </w:p>
          <w:p w:rsidR="00A233ED" w:rsidRPr="00CE156E" w:rsidRDefault="008C4C6D" w:rsidP="00A233ED">
            <w:pPr>
              <w:pStyle w:val="Listenabsatz"/>
              <w:numPr>
                <w:ilvl w:val="1"/>
                <w:numId w:val="9"/>
              </w:numPr>
              <w:spacing w:after="0" w:line="240" w:lineRule="auto"/>
              <w:ind w:left="0"/>
              <w:rPr>
                <w:rFonts w:cs="Calibri"/>
                <w:sz w:val="24"/>
                <w:szCs w:val="24"/>
                <w:u w:val="single"/>
              </w:rPr>
            </w:pPr>
            <w:r w:rsidRPr="00CE156E">
              <w:rPr>
                <w:sz w:val="24"/>
                <w:szCs w:val="24"/>
              </w:rPr>
              <w:t xml:space="preserve">   und/oder Schulleitungen </w:t>
            </w:r>
            <w:r w:rsidR="0018647E" w:rsidRPr="00CE156E">
              <w:rPr>
                <w:sz w:val="24"/>
                <w:szCs w:val="24"/>
              </w:rPr>
              <w:t xml:space="preserve">vor </w:t>
            </w:r>
            <w:r w:rsidR="00A233ED" w:rsidRPr="00CE156E">
              <w:rPr>
                <w:sz w:val="24"/>
                <w:szCs w:val="24"/>
              </w:rPr>
              <w:t>Ort</w:t>
            </w:r>
          </w:p>
          <w:p w:rsidR="00CE156E" w:rsidRPr="00CE156E" w:rsidRDefault="000C7297" w:rsidP="00A233ED">
            <w:pPr>
              <w:pStyle w:val="Listenabsatz"/>
              <w:numPr>
                <w:ilvl w:val="1"/>
                <w:numId w:val="9"/>
              </w:numPr>
              <w:spacing w:after="0" w:line="240" w:lineRule="auto"/>
              <w:ind w:left="0"/>
              <w:rPr>
                <w:rFonts w:cs="Calibri"/>
                <w:sz w:val="24"/>
                <w:szCs w:val="24"/>
                <w:u w:val="single"/>
              </w:rPr>
            </w:pPr>
            <w:r w:rsidRPr="00CE156E">
              <w:rPr>
                <w:rFonts w:cs="Calibri"/>
                <w:sz w:val="24"/>
                <w:szCs w:val="24"/>
              </w:rPr>
              <w:t>-</w:t>
            </w:r>
            <w:r w:rsidR="00593F4C" w:rsidRPr="00CE156E">
              <w:rPr>
                <w:rFonts w:cs="Calibri"/>
                <w:sz w:val="24"/>
                <w:szCs w:val="24"/>
              </w:rPr>
              <w:t xml:space="preserve"> </w:t>
            </w:r>
            <w:r w:rsidR="008F6BF0" w:rsidRPr="00CE156E">
              <w:rPr>
                <w:rFonts w:cs="Calibri"/>
                <w:b/>
                <w:sz w:val="24"/>
                <w:szCs w:val="24"/>
              </w:rPr>
              <w:t xml:space="preserve">Hospitationen </w:t>
            </w:r>
            <w:r w:rsidR="008F6BF0" w:rsidRPr="00CE156E">
              <w:rPr>
                <w:rFonts w:cs="Calibri"/>
                <w:sz w:val="24"/>
                <w:szCs w:val="24"/>
              </w:rPr>
              <w:t>/ Beobachtungen im Unter</w:t>
            </w:r>
            <w:r w:rsidR="00CE156E" w:rsidRPr="00CE156E">
              <w:rPr>
                <w:rFonts w:cs="Calibri"/>
                <w:sz w:val="24"/>
                <w:szCs w:val="24"/>
              </w:rPr>
              <w:t>-</w:t>
            </w:r>
          </w:p>
          <w:p w:rsidR="008F6BF0" w:rsidRPr="00CE156E" w:rsidRDefault="00CE156E" w:rsidP="00A233ED">
            <w:pPr>
              <w:pStyle w:val="Listenabsatz"/>
              <w:numPr>
                <w:ilvl w:val="1"/>
                <w:numId w:val="9"/>
              </w:numPr>
              <w:spacing w:after="0" w:line="240" w:lineRule="auto"/>
              <w:ind w:left="0"/>
              <w:rPr>
                <w:rFonts w:cs="Calibri"/>
                <w:sz w:val="24"/>
                <w:szCs w:val="24"/>
                <w:u w:val="single"/>
              </w:rPr>
            </w:pPr>
            <w:r w:rsidRPr="00CE156E">
              <w:rPr>
                <w:rFonts w:cs="Calibri"/>
                <w:sz w:val="24"/>
                <w:szCs w:val="24"/>
              </w:rPr>
              <w:t xml:space="preserve">  </w:t>
            </w:r>
            <w:proofErr w:type="spellStart"/>
            <w:r w:rsidR="008F6BF0" w:rsidRPr="00CE156E">
              <w:rPr>
                <w:rFonts w:cs="Calibri"/>
                <w:sz w:val="24"/>
                <w:szCs w:val="24"/>
              </w:rPr>
              <w:t>richt</w:t>
            </w:r>
            <w:proofErr w:type="spellEnd"/>
          </w:p>
          <w:p w:rsidR="008C4C6D" w:rsidRPr="00CE156E" w:rsidRDefault="008C4C6D" w:rsidP="00A233ED">
            <w:pPr>
              <w:pStyle w:val="Listenabsatz"/>
              <w:numPr>
                <w:ilvl w:val="1"/>
                <w:numId w:val="9"/>
              </w:numPr>
              <w:spacing w:after="0" w:line="240" w:lineRule="auto"/>
              <w:ind w:left="0"/>
              <w:rPr>
                <w:rFonts w:cs="Calibri"/>
                <w:sz w:val="24"/>
                <w:szCs w:val="24"/>
                <w:u w:val="single"/>
              </w:rPr>
            </w:pPr>
            <w:r w:rsidRPr="00CE156E">
              <w:rPr>
                <w:rFonts w:cs="Calibri"/>
                <w:sz w:val="24"/>
                <w:szCs w:val="24"/>
              </w:rPr>
              <w:t>- Beratung</w:t>
            </w:r>
            <w:r w:rsidR="009A6C1E" w:rsidRPr="00CE156E">
              <w:rPr>
                <w:rFonts w:cs="Calibri"/>
                <w:sz w:val="24"/>
                <w:szCs w:val="24"/>
              </w:rPr>
              <w:t>en</w:t>
            </w:r>
            <w:r w:rsidRPr="00CE156E">
              <w:rPr>
                <w:rFonts w:cs="Calibri"/>
                <w:sz w:val="24"/>
                <w:szCs w:val="24"/>
              </w:rPr>
              <w:t xml:space="preserve"> zur Klassensituation</w:t>
            </w:r>
          </w:p>
          <w:p w:rsidR="008F6BF0" w:rsidRPr="00CE156E" w:rsidRDefault="008F6BF0" w:rsidP="008F6BF0">
            <w:pPr>
              <w:numPr>
                <w:ilvl w:val="1"/>
                <w:numId w:val="9"/>
              </w:numPr>
              <w:ind w:left="0"/>
              <w:rPr>
                <w:rFonts w:ascii="Calibri" w:hAnsi="Calibri" w:cs="Calibri"/>
                <w:sz w:val="24"/>
                <w:szCs w:val="24"/>
              </w:rPr>
            </w:pPr>
          </w:p>
          <w:p w:rsidR="00793DCF" w:rsidRPr="00CE156E" w:rsidRDefault="00793DCF" w:rsidP="00793DCF">
            <w:pPr>
              <w:rPr>
                <w:rFonts w:ascii="Calibri" w:hAnsi="Calibri" w:cs="Calibri"/>
                <w:sz w:val="24"/>
                <w:szCs w:val="24"/>
              </w:rPr>
            </w:pPr>
            <w:r w:rsidRPr="00CE156E">
              <w:rPr>
                <w:rFonts w:ascii="Calibri" w:hAnsi="Calibri" w:cs="Calibri"/>
                <w:sz w:val="24"/>
                <w:szCs w:val="24"/>
              </w:rPr>
              <w:t xml:space="preserve">Für </w:t>
            </w:r>
            <w:r w:rsidR="0030216D" w:rsidRPr="00CE156E">
              <w:rPr>
                <w:rFonts w:ascii="Calibri" w:hAnsi="Calibri" w:cs="Calibri"/>
                <w:sz w:val="24"/>
                <w:szCs w:val="24"/>
              </w:rPr>
              <w:t>die</w:t>
            </w:r>
            <w:r w:rsidR="00A233ED" w:rsidRPr="00CE156E">
              <w:rPr>
                <w:rFonts w:ascii="Calibri" w:hAnsi="Calibri" w:cs="Calibri"/>
                <w:sz w:val="24"/>
                <w:szCs w:val="24"/>
              </w:rPr>
              <w:t xml:space="preserve"> Beratungsgespräche nehmen wir </w:t>
            </w:r>
            <w:r w:rsidR="0030216D" w:rsidRPr="00CE156E">
              <w:rPr>
                <w:rFonts w:ascii="Calibri" w:hAnsi="Calibri" w:cs="Calibri"/>
                <w:sz w:val="24"/>
                <w:szCs w:val="24"/>
              </w:rPr>
              <w:t>uns</w:t>
            </w:r>
            <w:r w:rsidR="009A6C1E" w:rsidRPr="00CE156E">
              <w:rPr>
                <w:rFonts w:ascii="Calibri" w:hAnsi="Calibri" w:cs="Calibri"/>
                <w:sz w:val="24"/>
                <w:szCs w:val="24"/>
              </w:rPr>
              <w:t xml:space="preserve"> ca. </w:t>
            </w:r>
            <w:r w:rsidR="0030216D" w:rsidRPr="00CE156E">
              <w:rPr>
                <w:rFonts w:ascii="Calibri" w:hAnsi="Calibri" w:cs="Calibri"/>
                <w:sz w:val="24"/>
                <w:szCs w:val="24"/>
              </w:rPr>
              <w:t xml:space="preserve"> 60- 90 Minuten Zeit</w:t>
            </w:r>
            <w:r w:rsidRPr="00CE156E">
              <w:rPr>
                <w:rFonts w:ascii="Calibri" w:hAnsi="Calibri" w:cs="Calibri"/>
                <w:sz w:val="24"/>
                <w:szCs w:val="24"/>
              </w:rPr>
              <w:t xml:space="preserve">. </w:t>
            </w:r>
            <w:r w:rsidR="0030216D" w:rsidRPr="00CE156E">
              <w:rPr>
                <w:rFonts w:ascii="Calibri" w:hAnsi="Calibri" w:cs="Calibri"/>
                <w:sz w:val="24"/>
                <w:szCs w:val="24"/>
              </w:rPr>
              <w:t xml:space="preserve"> H</w:t>
            </w:r>
            <w:r w:rsidRPr="00CE156E">
              <w:rPr>
                <w:rFonts w:ascii="Calibri" w:hAnsi="Calibri" w:cs="Calibri"/>
                <w:sz w:val="24"/>
                <w:szCs w:val="24"/>
              </w:rPr>
              <w:t xml:space="preserve">ierfür </w:t>
            </w:r>
            <w:r w:rsidR="0030216D" w:rsidRPr="00CE156E">
              <w:rPr>
                <w:rFonts w:ascii="Calibri" w:hAnsi="Calibri" w:cs="Calibri"/>
                <w:sz w:val="24"/>
                <w:szCs w:val="24"/>
              </w:rPr>
              <w:t>benötigen wir einen Raum</w:t>
            </w:r>
            <w:r w:rsidRPr="00CE156E">
              <w:rPr>
                <w:rFonts w:ascii="Calibri" w:hAnsi="Calibri" w:cs="Calibri"/>
                <w:sz w:val="24"/>
                <w:szCs w:val="24"/>
              </w:rPr>
              <w:t>, in</w:t>
            </w:r>
            <w:r w:rsidR="0030216D" w:rsidRPr="00CE156E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CE156E">
              <w:rPr>
                <w:rFonts w:ascii="Calibri" w:hAnsi="Calibri" w:cs="Calibri"/>
                <w:sz w:val="24"/>
                <w:szCs w:val="24"/>
              </w:rPr>
              <w:t>dem ein vertrauliches Gespräch möglich ist.</w:t>
            </w:r>
          </w:p>
          <w:p w:rsidR="00F61ACA" w:rsidRDefault="00F61ACA"/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61ACA" w:rsidRDefault="00F61ACA"/>
        </w:tc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</w:tcPr>
          <w:p w:rsidR="0030216D" w:rsidRDefault="0030216D" w:rsidP="008F6BF0">
            <w:pPr>
              <w:pStyle w:val="Listenabsatz"/>
              <w:spacing w:after="0" w:line="240" w:lineRule="auto"/>
              <w:ind w:left="0"/>
              <w:rPr>
                <w:b/>
                <w:szCs w:val="24"/>
                <w:u w:val="single"/>
              </w:rPr>
            </w:pPr>
          </w:p>
          <w:p w:rsidR="0030216D" w:rsidRPr="00CE156E" w:rsidRDefault="0030216D" w:rsidP="00A233ED">
            <w:pPr>
              <w:pStyle w:val="Listenabsatz"/>
              <w:spacing w:after="0" w:line="240" w:lineRule="auto"/>
              <w:ind w:left="0"/>
              <w:jc w:val="center"/>
              <w:rPr>
                <w:b/>
                <w:sz w:val="28"/>
                <w:szCs w:val="28"/>
                <w:u w:val="single"/>
              </w:rPr>
            </w:pPr>
            <w:r w:rsidRPr="00CE156E">
              <w:rPr>
                <w:b/>
                <w:sz w:val="28"/>
                <w:szCs w:val="28"/>
                <w:u w:val="single"/>
              </w:rPr>
              <w:t>Qualität</w:t>
            </w:r>
            <w:r w:rsidR="008C4C6D" w:rsidRPr="00CE156E">
              <w:rPr>
                <w:b/>
                <w:sz w:val="28"/>
                <w:szCs w:val="28"/>
                <w:u w:val="single"/>
              </w:rPr>
              <w:t>en</w:t>
            </w:r>
          </w:p>
          <w:p w:rsidR="0030216D" w:rsidRPr="00CE156E" w:rsidRDefault="0030216D" w:rsidP="008F6BF0">
            <w:pPr>
              <w:pStyle w:val="Listenabsatz"/>
              <w:spacing w:after="0" w:line="240" w:lineRule="auto"/>
              <w:ind w:left="0"/>
              <w:rPr>
                <w:b/>
                <w:szCs w:val="24"/>
                <w:u w:val="single"/>
              </w:rPr>
            </w:pPr>
          </w:p>
          <w:p w:rsidR="0030216D" w:rsidRPr="00CE156E" w:rsidRDefault="0030216D" w:rsidP="008F6BF0">
            <w:pPr>
              <w:pStyle w:val="Listenabsatz"/>
              <w:spacing w:after="0" w:line="240" w:lineRule="auto"/>
              <w:ind w:left="0"/>
              <w:rPr>
                <w:sz w:val="24"/>
                <w:szCs w:val="24"/>
              </w:rPr>
            </w:pPr>
            <w:r w:rsidRPr="00CE156E">
              <w:rPr>
                <w:sz w:val="24"/>
                <w:szCs w:val="24"/>
              </w:rPr>
              <w:t>Wir verstehen unsere Beratung als einen gemeinsamen Prozess der „Hilfe zur Selbsthilfe“</w:t>
            </w:r>
            <w:r w:rsidR="008C4C6D" w:rsidRPr="00CE156E">
              <w:rPr>
                <w:sz w:val="24"/>
                <w:szCs w:val="24"/>
              </w:rPr>
              <w:t>.</w:t>
            </w:r>
            <w:r w:rsidR="00CA52CC" w:rsidRPr="00CE156E">
              <w:rPr>
                <w:sz w:val="24"/>
                <w:szCs w:val="24"/>
              </w:rPr>
              <w:t xml:space="preserve"> </w:t>
            </w:r>
            <w:r w:rsidR="008C4C6D" w:rsidRPr="00CE156E">
              <w:rPr>
                <w:sz w:val="24"/>
                <w:szCs w:val="24"/>
              </w:rPr>
              <w:t>Unsere Beratungsarbeit orientiert sich grundsätzlich an:</w:t>
            </w:r>
          </w:p>
          <w:p w:rsidR="0030216D" w:rsidRPr="00CE156E" w:rsidRDefault="0030216D" w:rsidP="008F6BF0">
            <w:pPr>
              <w:pStyle w:val="Listenabsatz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30216D" w:rsidRPr="00CE156E" w:rsidRDefault="0030216D" w:rsidP="0030216D">
            <w:pPr>
              <w:rPr>
                <w:rFonts w:ascii="Calibri" w:hAnsi="Calibri" w:cs="Calibri"/>
                <w:sz w:val="24"/>
                <w:szCs w:val="24"/>
              </w:rPr>
            </w:pPr>
            <w:r w:rsidRPr="00CE156E">
              <w:rPr>
                <w:sz w:val="24"/>
                <w:szCs w:val="24"/>
              </w:rPr>
              <w:t xml:space="preserve">- </w:t>
            </w:r>
            <w:r w:rsidRPr="00CE156E">
              <w:rPr>
                <w:rFonts w:ascii="Calibri" w:hAnsi="Calibri" w:cs="Calibri"/>
                <w:sz w:val="24"/>
                <w:szCs w:val="24"/>
              </w:rPr>
              <w:t>Non-direktive</w:t>
            </w:r>
            <w:r w:rsidR="008C4C6D" w:rsidRPr="00CE156E">
              <w:rPr>
                <w:rFonts w:ascii="Calibri" w:hAnsi="Calibri" w:cs="Calibri"/>
                <w:sz w:val="24"/>
                <w:szCs w:val="24"/>
              </w:rPr>
              <w:t>r</w:t>
            </w:r>
            <w:r w:rsidRPr="00CE156E">
              <w:rPr>
                <w:rFonts w:ascii="Calibri" w:hAnsi="Calibri" w:cs="Calibri"/>
                <w:sz w:val="24"/>
                <w:szCs w:val="24"/>
              </w:rPr>
              <w:t xml:space="preserve"> Gesprächsführung</w:t>
            </w:r>
          </w:p>
          <w:p w:rsidR="00CE156E" w:rsidRDefault="0030216D" w:rsidP="0030216D">
            <w:pPr>
              <w:rPr>
                <w:rFonts w:ascii="Calibri" w:hAnsi="Calibri" w:cs="Calibri"/>
                <w:sz w:val="24"/>
                <w:szCs w:val="24"/>
              </w:rPr>
            </w:pPr>
            <w:r w:rsidRPr="00CE156E">
              <w:rPr>
                <w:rFonts w:ascii="Calibri" w:hAnsi="Calibri" w:cs="Calibri"/>
                <w:sz w:val="24"/>
                <w:szCs w:val="24"/>
              </w:rPr>
              <w:t>- Systemisch-lösungsorientierte</w:t>
            </w:r>
            <w:r w:rsidR="008C4C6D" w:rsidRPr="00CE156E">
              <w:rPr>
                <w:rFonts w:ascii="Calibri" w:hAnsi="Calibri" w:cs="Calibri"/>
                <w:sz w:val="24"/>
                <w:szCs w:val="24"/>
              </w:rPr>
              <w:t>n</w:t>
            </w:r>
            <w:r w:rsidRPr="00CE156E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CE156E">
              <w:rPr>
                <w:rFonts w:ascii="Calibri" w:hAnsi="Calibri" w:cs="Calibri"/>
                <w:sz w:val="24"/>
                <w:szCs w:val="24"/>
              </w:rPr>
              <w:t>Verfah</w:t>
            </w:r>
            <w:proofErr w:type="spellEnd"/>
            <w:r w:rsidR="00B06921">
              <w:rPr>
                <w:rFonts w:ascii="Calibri" w:hAnsi="Calibri" w:cs="Calibri"/>
                <w:sz w:val="24"/>
                <w:szCs w:val="24"/>
              </w:rPr>
              <w:t>-</w:t>
            </w:r>
          </w:p>
          <w:p w:rsidR="0030216D" w:rsidRPr="00CE156E" w:rsidRDefault="00CE156E" w:rsidP="0030216D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  </w:t>
            </w:r>
            <w:proofErr w:type="spellStart"/>
            <w:r w:rsidR="0030216D" w:rsidRPr="00CE156E">
              <w:rPr>
                <w:rFonts w:ascii="Calibri" w:hAnsi="Calibri" w:cs="Calibri"/>
                <w:sz w:val="24"/>
                <w:szCs w:val="24"/>
              </w:rPr>
              <w:t>ren</w:t>
            </w:r>
            <w:proofErr w:type="spellEnd"/>
          </w:p>
          <w:p w:rsidR="0030216D" w:rsidRPr="00CE156E" w:rsidRDefault="0030216D" w:rsidP="0030216D">
            <w:pPr>
              <w:rPr>
                <w:rFonts w:ascii="Calibri" w:hAnsi="Calibri" w:cs="Calibri"/>
                <w:sz w:val="24"/>
                <w:szCs w:val="24"/>
              </w:rPr>
            </w:pPr>
            <w:r w:rsidRPr="00CE156E">
              <w:rPr>
                <w:rFonts w:ascii="Calibri" w:hAnsi="Calibri" w:cs="Calibri"/>
                <w:sz w:val="24"/>
                <w:szCs w:val="24"/>
              </w:rPr>
              <w:t>- Zukunftsorientierte</w:t>
            </w:r>
            <w:r w:rsidR="008C4C6D" w:rsidRPr="00CE156E">
              <w:rPr>
                <w:rFonts w:ascii="Calibri" w:hAnsi="Calibri" w:cs="Calibri"/>
                <w:sz w:val="24"/>
                <w:szCs w:val="24"/>
              </w:rPr>
              <w:t>r</w:t>
            </w:r>
            <w:r w:rsidRPr="00CE156E">
              <w:rPr>
                <w:rFonts w:ascii="Calibri" w:hAnsi="Calibri" w:cs="Calibri"/>
                <w:sz w:val="24"/>
                <w:szCs w:val="24"/>
              </w:rPr>
              <w:t xml:space="preserve"> Ressourcenarbeit</w:t>
            </w:r>
          </w:p>
          <w:p w:rsidR="0030216D" w:rsidRPr="00CE156E" w:rsidRDefault="0030216D" w:rsidP="0030216D">
            <w:pPr>
              <w:pStyle w:val="Listenabsatz"/>
              <w:spacing w:after="0" w:line="240" w:lineRule="auto"/>
              <w:ind w:left="0"/>
              <w:rPr>
                <w:sz w:val="24"/>
                <w:szCs w:val="24"/>
              </w:rPr>
            </w:pPr>
            <w:r w:rsidRPr="00CE156E">
              <w:rPr>
                <w:rFonts w:cs="Calibri"/>
                <w:sz w:val="24"/>
                <w:szCs w:val="24"/>
              </w:rPr>
              <w:t>- Psychodynamische</w:t>
            </w:r>
            <w:r w:rsidR="008C4C6D" w:rsidRPr="00CE156E">
              <w:rPr>
                <w:rFonts w:cs="Calibri"/>
                <w:sz w:val="24"/>
                <w:szCs w:val="24"/>
              </w:rPr>
              <w:t>n</w:t>
            </w:r>
            <w:r w:rsidRPr="00CE156E">
              <w:rPr>
                <w:rFonts w:cs="Calibri"/>
                <w:sz w:val="24"/>
                <w:szCs w:val="24"/>
              </w:rPr>
              <w:t xml:space="preserve"> Verfahren</w:t>
            </w:r>
          </w:p>
          <w:p w:rsidR="0030216D" w:rsidRDefault="0030216D" w:rsidP="008F6BF0">
            <w:pPr>
              <w:pStyle w:val="Listenabsatz"/>
              <w:spacing w:after="0" w:line="240" w:lineRule="auto"/>
              <w:ind w:left="0"/>
              <w:rPr>
                <w:b/>
                <w:sz w:val="24"/>
                <w:szCs w:val="24"/>
                <w:u w:val="single"/>
              </w:rPr>
            </w:pPr>
          </w:p>
          <w:p w:rsidR="00B32AA1" w:rsidRPr="00CE156E" w:rsidRDefault="00B32AA1" w:rsidP="008F6BF0">
            <w:pPr>
              <w:pStyle w:val="Listenabsatz"/>
              <w:spacing w:after="0" w:line="240" w:lineRule="auto"/>
              <w:ind w:left="0"/>
              <w:rPr>
                <w:b/>
                <w:sz w:val="24"/>
                <w:szCs w:val="24"/>
                <w:u w:val="single"/>
              </w:rPr>
            </w:pPr>
          </w:p>
          <w:p w:rsidR="005963E1" w:rsidRDefault="005963E1" w:rsidP="008F6BF0">
            <w:pPr>
              <w:pStyle w:val="Listenabsatz"/>
              <w:spacing w:after="0" w:line="240" w:lineRule="auto"/>
              <w:ind w:left="0"/>
              <w:rPr>
                <w:b/>
                <w:szCs w:val="24"/>
                <w:u w:val="single"/>
              </w:rPr>
            </w:pPr>
          </w:p>
          <w:p w:rsidR="00EE333B" w:rsidRPr="00EE333B" w:rsidRDefault="00EE333B" w:rsidP="008F6BF0">
            <w:pPr>
              <w:pStyle w:val="Listenabsatz"/>
              <w:spacing w:after="0" w:line="240" w:lineRule="auto"/>
              <w:ind w:left="0"/>
              <w:rPr>
                <w:b/>
                <w:sz w:val="28"/>
                <w:szCs w:val="28"/>
                <w:u w:val="single"/>
              </w:rPr>
            </w:pPr>
            <w:r w:rsidRPr="00EE333B">
              <w:rPr>
                <w:b/>
                <w:sz w:val="28"/>
                <w:szCs w:val="28"/>
                <w:u w:val="single"/>
              </w:rPr>
              <w:t>Weitere fachspezifische Angebote</w:t>
            </w:r>
          </w:p>
          <w:p w:rsidR="00B32AA1" w:rsidRDefault="00B32AA1" w:rsidP="008F6BF0">
            <w:pPr>
              <w:pStyle w:val="Listenabsatz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8F6BF0" w:rsidRPr="00CE156E" w:rsidRDefault="0030216D" w:rsidP="008F6BF0">
            <w:pPr>
              <w:pStyle w:val="Listenabsatz"/>
              <w:spacing w:after="0" w:line="240" w:lineRule="auto"/>
              <w:ind w:left="0"/>
              <w:rPr>
                <w:sz w:val="24"/>
                <w:szCs w:val="24"/>
              </w:rPr>
            </w:pPr>
            <w:r w:rsidRPr="00CE156E">
              <w:rPr>
                <w:sz w:val="24"/>
                <w:szCs w:val="24"/>
              </w:rPr>
              <w:t>Darüber hinaus bieten wir zu einzelnen Feldern und Themen fachliche Beratung an:</w:t>
            </w:r>
          </w:p>
          <w:p w:rsidR="0030216D" w:rsidRPr="00CE156E" w:rsidRDefault="0030216D" w:rsidP="008F6BF0">
            <w:pPr>
              <w:pStyle w:val="Listenabsatz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A44B34" w:rsidRPr="00CE156E" w:rsidRDefault="00A44B34" w:rsidP="00A44B34">
            <w:pPr>
              <w:rPr>
                <w:rFonts w:ascii="Calibri" w:hAnsi="Calibri" w:cs="Calibri"/>
                <w:sz w:val="24"/>
                <w:szCs w:val="24"/>
              </w:rPr>
            </w:pPr>
            <w:r w:rsidRPr="00CE156E">
              <w:rPr>
                <w:rFonts w:ascii="Calibri" w:hAnsi="Calibri" w:cs="Calibri"/>
                <w:sz w:val="24"/>
                <w:szCs w:val="24"/>
              </w:rPr>
              <w:t xml:space="preserve">- </w:t>
            </w:r>
            <w:r w:rsidR="008F6BF0" w:rsidRPr="00CE156E">
              <w:rPr>
                <w:rFonts w:ascii="Calibri" w:hAnsi="Calibri" w:cs="Calibri"/>
                <w:sz w:val="24"/>
                <w:szCs w:val="24"/>
              </w:rPr>
              <w:t>A-S-S (Autismus-Spektrums-Störungen)</w:t>
            </w:r>
            <w:r w:rsidR="000C7297" w:rsidRPr="00CE156E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  <w:p w:rsidR="008F6BF0" w:rsidRPr="00CE156E" w:rsidRDefault="0018647E" w:rsidP="008F6BF0">
            <w:pPr>
              <w:rPr>
                <w:rFonts w:ascii="Calibri" w:hAnsi="Calibri" w:cs="Calibri"/>
                <w:sz w:val="24"/>
                <w:szCs w:val="24"/>
              </w:rPr>
            </w:pPr>
            <w:r w:rsidRPr="00CE156E">
              <w:rPr>
                <w:rFonts w:ascii="Calibri" w:hAnsi="Calibri" w:cs="Calibri"/>
                <w:sz w:val="24"/>
                <w:szCs w:val="24"/>
              </w:rPr>
              <w:t xml:space="preserve">- </w:t>
            </w:r>
            <w:r w:rsidR="008F6BF0" w:rsidRPr="00CE156E">
              <w:rPr>
                <w:rFonts w:ascii="Calibri" w:hAnsi="Calibri" w:cs="Calibri"/>
                <w:sz w:val="24"/>
                <w:szCs w:val="24"/>
              </w:rPr>
              <w:t>Mob</w:t>
            </w:r>
            <w:r w:rsidRPr="00CE156E">
              <w:rPr>
                <w:rFonts w:ascii="Calibri" w:hAnsi="Calibri" w:cs="Calibri"/>
                <w:sz w:val="24"/>
                <w:szCs w:val="24"/>
              </w:rPr>
              <w:t>bing</w:t>
            </w:r>
          </w:p>
          <w:p w:rsidR="000C7297" w:rsidRPr="00CE156E" w:rsidRDefault="005963E1" w:rsidP="008F6BF0">
            <w:pPr>
              <w:rPr>
                <w:rFonts w:ascii="Calibri" w:hAnsi="Calibri" w:cs="Calibri"/>
                <w:sz w:val="24"/>
                <w:szCs w:val="24"/>
              </w:rPr>
            </w:pPr>
            <w:r w:rsidRPr="00CE156E">
              <w:rPr>
                <w:rFonts w:ascii="Calibri" w:hAnsi="Calibri" w:cs="Calibri"/>
                <w:sz w:val="24"/>
                <w:szCs w:val="24"/>
              </w:rPr>
              <w:t>-</w:t>
            </w:r>
            <w:r w:rsidR="0018647E" w:rsidRPr="00CE156E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0C7297" w:rsidRPr="00CE156E">
              <w:rPr>
                <w:rFonts w:ascii="Calibri" w:hAnsi="Calibri" w:cs="Calibri"/>
                <w:sz w:val="24"/>
                <w:szCs w:val="24"/>
              </w:rPr>
              <w:t>Trauma</w:t>
            </w:r>
          </w:p>
          <w:p w:rsidR="000C7297" w:rsidRPr="00CE156E" w:rsidRDefault="005963E1" w:rsidP="008F6BF0">
            <w:pPr>
              <w:rPr>
                <w:rFonts w:ascii="Calibri" w:hAnsi="Calibri" w:cs="Calibri"/>
                <w:sz w:val="24"/>
                <w:szCs w:val="24"/>
              </w:rPr>
            </w:pPr>
            <w:r w:rsidRPr="00CE156E">
              <w:rPr>
                <w:rFonts w:ascii="Calibri" w:hAnsi="Calibri" w:cs="Calibri"/>
                <w:sz w:val="24"/>
                <w:szCs w:val="24"/>
              </w:rPr>
              <w:t>-</w:t>
            </w:r>
            <w:r w:rsidR="0018647E" w:rsidRPr="00CE156E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0C7297" w:rsidRPr="00CE156E">
              <w:rPr>
                <w:rFonts w:ascii="Calibri" w:hAnsi="Calibri" w:cs="Calibri"/>
                <w:sz w:val="24"/>
                <w:szCs w:val="24"/>
              </w:rPr>
              <w:t>Schüler</w:t>
            </w:r>
            <w:r w:rsidR="0018647E" w:rsidRPr="00CE156E">
              <w:rPr>
                <w:rFonts w:ascii="Calibri" w:hAnsi="Calibri" w:cs="Calibri"/>
                <w:sz w:val="24"/>
                <w:szCs w:val="24"/>
              </w:rPr>
              <w:t>c</w:t>
            </w:r>
            <w:r w:rsidR="000C7297" w:rsidRPr="00CE156E">
              <w:rPr>
                <w:rFonts w:ascii="Calibri" w:hAnsi="Calibri" w:cs="Calibri"/>
                <w:sz w:val="24"/>
                <w:szCs w:val="24"/>
              </w:rPr>
              <w:t>oaching</w:t>
            </w:r>
          </w:p>
          <w:p w:rsidR="00A44B34" w:rsidRPr="00CE156E" w:rsidRDefault="0018647E" w:rsidP="00A44B34">
            <w:pPr>
              <w:rPr>
                <w:rFonts w:ascii="Calibri" w:hAnsi="Calibri" w:cs="Calibri"/>
                <w:sz w:val="24"/>
                <w:szCs w:val="24"/>
              </w:rPr>
            </w:pPr>
            <w:r w:rsidRPr="00CE156E">
              <w:rPr>
                <w:rFonts w:ascii="Calibri" w:hAnsi="Calibri" w:cs="Calibri"/>
                <w:sz w:val="24"/>
                <w:szCs w:val="24"/>
              </w:rPr>
              <w:t>-</w:t>
            </w:r>
            <w:r w:rsidR="005963E1" w:rsidRPr="00CE156E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0C7297" w:rsidRPr="00CE156E">
              <w:rPr>
                <w:rFonts w:ascii="Calibri" w:hAnsi="Calibri" w:cs="Calibri"/>
                <w:sz w:val="24"/>
                <w:szCs w:val="24"/>
              </w:rPr>
              <w:t>Mediation</w:t>
            </w:r>
          </w:p>
          <w:p w:rsidR="00A44B34" w:rsidRPr="00CE156E" w:rsidRDefault="00A44B34" w:rsidP="008F6BF0">
            <w:pPr>
              <w:rPr>
                <w:rFonts w:ascii="Calibri" w:hAnsi="Calibri" w:cs="Calibri"/>
                <w:sz w:val="24"/>
                <w:szCs w:val="24"/>
              </w:rPr>
            </w:pPr>
            <w:r w:rsidRPr="00CE156E">
              <w:rPr>
                <w:rFonts w:ascii="Calibri" w:hAnsi="Calibri" w:cs="Calibri"/>
                <w:sz w:val="24"/>
                <w:szCs w:val="24"/>
              </w:rPr>
              <w:t xml:space="preserve">- Fortbildung in „Kollegiale Beratung und </w:t>
            </w:r>
          </w:p>
          <w:p w:rsidR="000C7297" w:rsidRPr="00CE156E" w:rsidRDefault="00A44B34" w:rsidP="008F6BF0">
            <w:pPr>
              <w:rPr>
                <w:rFonts w:ascii="Calibri" w:hAnsi="Calibri" w:cs="Calibri"/>
                <w:sz w:val="24"/>
                <w:szCs w:val="24"/>
              </w:rPr>
            </w:pPr>
            <w:r w:rsidRPr="00CE156E">
              <w:rPr>
                <w:rFonts w:ascii="Calibri" w:hAnsi="Calibri" w:cs="Calibri"/>
                <w:sz w:val="24"/>
                <w:szCs w:val="24"/>
              </w:rPr>
              <w:t xml:space="preserve">   Supervision“ (</w:t>
            </w:r>
            <w:proofErr w:type="spellStart"/>
            <w:r w:rsidRPr="00CE156E">
              <w:rPr>
                <w:rFonts w:ascii="Calibri" w:hAnsi="Calibri" w:cs="Calibri"/>
                <w:sz w:val="24"/>
                <w:szCs w:val="24"/>
              </w:rPr>
              <w:t>KoBeSu</w:t>
            </w:r>
            <w:proofErr w:type="spellEnd"/>
            <w:r w:rsidRPr="00CE156E">
              <w:rPr>
                <w:rFonts w:ascii="Calibri" w:hAnsi="Calibri" w:cs="Calibri"/>
                <w:sz w:val="24"/>
                <w:szCs w:val="24"/>
              </w:rPr>
              <w:t>)</w:t>
            </w:r>
          </w:p>
          <w:p w:rsidR="00A44B34" w:rsidRPr="00CE156E" w:rsidRDefault="000C7297" w:rsidP="005963E1">
            <w:pPr>
              <w:pStyle w:val="Listenabsatz"/>
              <w:spacing w:after="0" w:line="240" w:lineRule="auto"/>
              <w:ind w:left="0"/>
              <w:rPr>
                <w:sz w:val="24"/>
                <w:szCs w:val="24"/>
              </w:rPr>
            </w:pPr>
            <w:r w:rsidRPr="00CE156E">
              <w:rPr>
                <w:sz w:val="24"/>
                <w:szCs w:val="24"/>
              </w:rPr>
              <w:t>-</w:t>
            </w:r>
            <w:r w:rsidR="005963E1" w:rsidRPr="00CE156E">
              <w:rPr>
                <w:sz w:val="24"/>
                <w:szCs w:val="24"/>
              </w:rPr>
              <w:t xml:space="preserve"> </w:t>
            </w:r>
            <w:r w:rsidRPr="00CE156E">
              <w:rPr>
                <w:sz w:val="24"/>
                <w:szCs w:val="24"/>
              </w:rPr>
              <w:t xml:space="preserve">Informationsveranstaltungen </w:t>
            </w:r>
            <w:r w:rsidR="005963E1" w:rsidRPr="00CE156E">
              <w:rPr>
                <w:sz w:val="24"/>
                <w:szCs w:val="24"/>
              </w:rPr>
              <w:t>zum</w:t>
            </w:r>
          </w:p>
          <w:p w:rsidR="00A44B34" w:rsidRPr="00CE156E" w:rsidRDefault="005963E1" w:rsidP="005963E1">
            <w:pPr>
              <w:pStyle w:val="Listenabsatz"/>
              <w:spacing w:after="0" w:line="240" w:lineRule="auto"/>
              <w:ind w:left="0"/>
              <w:rPr>
                <w:sz w:val="24"/>
                <w:szCs w:val="24"/>
              </w:rPr>
            </w:pPr>
            <w:r w:rsidRPr="00CE156E">
              <w:rPr>
                <w:sz w:val="24"/>
                <w:szCs w:val="24"/>
              </w:rPr>
              <w:t xml:space="preserve"> </w:t>
            </w:r>
            <w:r w:rsidR="00A44B34" w:rsidRPr="00CE156E">
              <w:rPr>
                <w:sz w:val="24"/>
                <w:szCs w:val="24"/>
              </w:rPr>
              <w:t xml:space="preserve">  </w:t>
            </w:r>
            <w:r w:rsidRPr="00CE156E">
              <w:rPr>
                <w:sz w:val="24"/>
                <w:szCs w:val="24"/>
              </w:rPr>
              <w:t xml:space="preserve">Förderschwerpunkt „Emotionale und </w:t>
            </w:r>
          </w:p>
          <w:p w:rsidR="00F61ACA" w:rsidRDefault="00A44B34" w:rsidP="00A44B34">
            <w:pPr>
              <w:pStyle w:val="Listenabsatz"/>
              <w:spacing w:after="0" w:line="240" w:lineRule="auto"/>
              <w:ind w:left="0"/>
            </w:pPr>
            <w:r w:rsidRPr="00CE156E">
              <w:rPr>
                <w:sz w:val="24"/>
                <w:szCs w:val="24"/>
              </w:rPr>
              <w:t xml:space="preserve">   </w:t>
            </w:r>
            <w:r w:rsidR="005963E1" w:rsidRPr="00CE156E">
              <w:rPr>
                <w:sz w:val="24"/>
                <w:szCs w:val="24"/>
              </w:rPr>
              <w:t>soziale Entwicklung</w:t>
            </w:r>
            <w:r w:rsidR="005963E1">
              <w:rPr>
                <w:szCs w:val="24"/>
              </w:rPr>
              <w:t>“</w:t>
            </w:r>
          </w:p>
        </w:tc>
      </w:tr>
    </w:tbl>
    <w:p w:rsidR="00F61ACA" w:rsidRDefault="00F61ACA" w:rsidP="00921D73"/>
    <w:sectPr w:rsidR="00F61ACA" w:rsidSect="004D567D">
      <w:pgSz w:w="16838" w:h="11906" w:orient="landscape" w:code="9"/>
      <w:pgMar w:top="340" w:right="737" w:bottom="284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2975" w:rsidRDefault="00492975" w:rsidP="00B813EE">
      <w:r>
        <w:separator/>
      </w:r>
    </w:p>
  </w:endnote>
  <w:endnote w:type="continuationSeparator" w:id="0">
    <w:p w:rsidR="00492975" w:rsidRDefault="00492975" w:rsidP="00B813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2975" w:rsidRDefault="00492975" w:rsidP="00B813EE">
      <w:r>
        <w:separator/>
      </w:r>
    </w:p>
  </w:footnote>
  <w:footnote w:type="continuationSeparator" w:id="0">
    <w:p w:rsidR="00492975" w:rsidRDefault="00492975" w:rsidP="00B813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C8F63E2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5C0A9F"/>
    <w:multiLevelType w:val="hybridMultilevel"/>
    <w:tmpl w:val="1A9E8412"/>
    <w:lvl w:ilvl="0" w:tplc="1D5EF5F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C51160"/>
    <w:multiLevelType w:val="hybridMultilevel"/>
    <w:tmpl w:val="A89CD37A"/>
    <w:lvl w:ilvl="0" w:tplc="6EFAF11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DE2D12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530E49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BC25D4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72646D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730A36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1616E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D74FE2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7C4485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BA5DB1"/>
    <w:multiLevelType w:val="hybridMultilevel"/>
    <w:tmpl w:val="E3E20426"/>
    <w:lvl w:ilvl="0" w:tplc="23968496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3D70E4"/>
    <w:multiLevelType w:val="hybridMultilevel"/>
    <w:tmpl w:val="5512E4C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FA3C78"/>
    <w:multiLevelType w:val="multilevel"/>
    <w:tmpl w:val="FC62E1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2D3B6474"/>
    <w:multiLevelType w:val="hybridMultilevel"/>
    <w:tmpl w:val="04D6DF34"/>
    <w:lvl w:ilvl="0" w:tplc="23968496">
      <w:start w:val="3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EE119B5"/>
    <w:multiLevelType w:val="hybridMultilevel"/>
    <w:tmpl w:val="98EAD482"/>
    <w:lvl w:ilvl="0" w:tplc="3854671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742A02"/>
    <w:multiLevelType w:val="hybridMultilevel"/>
    <w:tmpl w:val="8736BF86"/>
    <w:lvl w:ilvl="0" w:tplc="F25EB87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370CF3C">
      <w:start w:val="146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7765BCA">
      <w:start w:val="146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9B0411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7E487B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CCADE2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68E3B3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08EB95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A700C4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C63F05"/>
    <w:multiLevelType w:val="hybridMultilevel"/>
    <w:tmpl w:val="C9848B6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95664E"/>
    <w:multiLevelType w:val="multilevel"/>
    <w:tmpl w:val="186C49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557B1123"/>
    <w:multiLevelType w:val="hybridMultilevel"/>
    <w:tmpl w:val="0456A43A"/>
    <w:lvl w:ilvl="0" w:tplc="70C0075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A73D4A"/>
    <w:multiLevelType w:val="multilevel"/>
    <w:tmpl w:val="DFC2BF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6011427D"/>
    <w:multiLevelType w:val="multilevel"/>
    <w:tmpl w:val="5A04C0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695B0AED"/>
    <w:multiLevelType w:val="hybridMultilevel"/>
    <w:tmpl w:val="CD7C82C0"/>
    <w:lvl w:ilvl="0" w:tplc="DD50035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D53D27"/>
    <w:multiLevelType w:val="hybridMultilevel"/>
    <w:tmpl w:val="6E3C5B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3968496">
      <w:start w:val="3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946A53"/>
    <w:multiLevelType w:val="hybridMultilevel"/>
    <w:tmpl w:val="75942E96"/>
    <w:lvl w:ilvl="0" w:tplc="07F8FC6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13"/>
  </w:num>
  <w:num w:numId="5">
    <w:abstractNumId w:val="15"/>
  </w:num>
  <w:num w:numId="6">
    <w:abstractNumId w:val="6"/>
  </w:num>
  <w:num w:numId="7">
    <w:abstractNumId w:val="10"/>
  </w:num>
  <w:num w:numId="8">
    <w:abstractNumId w:val="12"/>
  </w:num>
  <w:num w:numId="9">
    <w:abstractNumId w:val="5"/>
  </w:num>
  <w:num w:numId="10">
    <w:abstractNumId w:val="11"/>
  </w:num>
  <w:num w:numId="11">
    <w:abstractNumId w:val="7"/>
  </w:num>
  <w:num w:numId="12">
    <w:abstractNumId w:val="1"/>
  </w:num>
  <w:num w:numId="13">
    <w:abstractNumId w:val="16"/>
  </w:num>
  <w:num w:numId="14">
    <w:abstractNumId w:val="0"/>
  </w:num>
  <w:num w:numId="15">
    <w:abstractNumId w:val="2"/>
  </w:num>
  <w:num w:numId="16">
    <w:abstractNumId w:val="8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de-DE" w:vendorID="64" w:dllVersion="6" w:nlCheck="1" w:checkStyle="1"/>
  <w:activeWritingStyle w:appName="MSWord" w:lang="de-DE" w:vendorID="64" w:dllVersion="0" w:nlCheck="1" w:checkStyle="0"/>
  <w:activeWritingStyle w:appName="MSWord" w:lang="it-IT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65"/>
  <w:displayVertic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ACA"/>
    <w:rsid w:val="000465D1"/>
    <w:rsid w:val="00055B31"/>
    <w:rsid w:val="0008529A"/>
    <w:rsid w:val="000911F2"/>
    <w:rsid w:val="0009442A"/>
    <w:rsid w:val="000A638F"/>
    <w:rsid w:val="000C7297"/>
    <w:rsid w:val="000F0C94"/>
    <w:rsid w:val="000F178C"/>
    <w:rsid w:val="00154098"/>
    <w:rsid w:val="00163499"/>
    <w:rsid w:val="00176A6F"/>
    <w:rsid w:val="0018647E"/>
    <w:rsid w:val="001D2489"/>
    <w:rsid w:val="001E3A38"/>
    <w:rsid w:val="002172AF"/>
    <w:rsid w:val="002246B3"/>
    <w:rsid w:val="00297A74"/>
    <w:rsid w:val="002A3CF4"/>
    <w:rsid w:val="002A4305"/>
    <w:rsid w:val="002C3FF2"/>
    <w:rsid w:val="002F0F91"/>
    <w:rsid w:val="0030216D"/>
    <w:rsid w:val="00326B66"/>
    <w:rsid w:val="00332622"/>
    <w:rsid w:val="003958BE"/>
    <w:rsid w:val="003A7BC0"/>
    <w:rsid w:val="003D4520"/>
    <w:rsid w:val="003D499C"/>
    <w:rsid w:val="0041347E"/>
    <w:rsid w:val="00430D98"/>
    <w:rsid w:val="00433510"/>
    <w:rsid w:val="00457E9B"/>
    <w:rsid w:val="00492975"/>
    <w:rsid w:val="004D567D"/>
    <w:rsid w:val="004E1854"/>
    <w:rsid w:val="004F2A08"/>
    <w:rsid w:val="005018EA"/>
    <w:rsid w:val="00522AD7"/>
    <w:rsid w:val="0055327E"/>
    <w:rsid w:val="005667FA"/>
    <w:rsid w:val="005668D3"/>
    <w:rsid w:val="005924EA"/>
    <w:rsid w:val="00593F4C"/>
    <w:rsid w:val="005963E1"/>
    <w:rsid w:val="005D782F"/>
    <w:rsid w:val="005F006D"/>
    <w:rsid w:val="00603B04"/>
    <w:rsid w:val="00676EBD"/>
    <w:rsid w:val="006851BE"/>
    <w:rsid w:val="006C6BED"/>
    <w:rsid w:val="006E2E6A"/>
    <w:rsid w:val="006F17E7"/>
    <w:rsid w:val="007144DE"/>
    <w:rsid w:val="007328C3"/>
    <w:rsid w:val="00737B6F"/>
    <w:rsid w:val="0074747F"/>
    <w:rsid w:val="00770BAE"/>
    <w:rsid w:val="00793DCF"/>
    <w:rsid w:val="00796B88"/>
    <w:rsid w:val="007A694E"/>
    <w:rsid w:val="007B623D"/>
    <w:rsid w:val="007E261E"/>
    <w:rsid w:val="00806EC7"/>
    <w:rsid w:val="00811073"/>
    <w:rsid w:val="00823E1C"/>
    <w:rsid w:val="00826615"/>
    <w:rsid w:val="00827BA3"/>
    <w:rsid w:val="0089385E"/>
    <w:rsid w:val="008A24E3"/>
    <w:rsid w:val="008A4E01"/>
    <w:rsid w:val="008C4C6D"/>
    <w:rsid w:val="008C4E22"/>
    <w:rsid w:val="008F35D1"/>
    <w:rsid w:val="008F6BF0"/>
    <w:rsid w:val="00917229"/>
    <w:rsid w:val="00921D73"/>
    <w:rsid w:val="00922FB2"/>
    <w:rsid w:val="009252AE"/>
    <w:rsid w:val="00927B7C"/>
    <w:rsid w:val="00950A06"/>
    <w:rsid w:val="00954651"/>
    <w:rsid w:val="00957729"/>
    <w:rsid w:val="00962E18"/>
    <w:rsid w:val="00963B20"/>
    <w:rsid w:val="00987C44"/>
    <w:rsid w:val="00995A58"/>
    <w:rsid w:val="009A6C1E"/>
    <w:rsid w:val="009F15F9"/>
    <w:rsid w:val="00A15183"/>
    <w:rsid w:val="00A15E9D"/>
    <w:rsid w:val="00A233ED"/>
    <w:rsid w:val="00A2755B"/>
    <w:rsid w:val="00A44B34"/>
    <w:rsid w:val="00A731BE"/>
    <w:rsid w:val="00A7727C"/>
    <w:rsid w:val="00AB0B2F"/>
    <w:rsid w:val="00AB61E1"/>
    <w:rsid w:val="00AE1C7E"/>
    <w:rsid w:val="00AE53F1"/>
    <w:rsid w:val="00B06921"/>
    <w:rsid w:val="00B32AA1"/>
    <w:rsid w:val="00B376D2"/>
    <w:rsid w:val="00B37BD9"/>
    <w:rsid w:val="00B60A29"/>
    <w:rsid w:val="00B813EE"/>
    <w:rsid w:val="00BC54CA"/>
    <w:rsid w:val="00BC63E5"/>
    <w:rsid w:val="00BF6166"/>
    <w:rsid w:val="00C14E40"/>
    <w:rsid w:val="00C8342B"/>
    <w:rsid w:val="00C84635"/>
    <w:rsid w:val="00C85244"/>
    <w:rsid w:val="00CA52CC"/>
    <w:rsid w:val="00CE156E"/>
    <w:rsid w:val="00CE4270"/>
    <w:rsid w:val="00D1468D"/>
    <w:rsid w:val="00D25E80"/>
    <w:rsid w:val="00D46DF9"/>
    <w:rsid w:val="00DB049C"/>
    <w:rsid w:val="00DF055E"/>
    <w:rsid w:val="00DF2193"/>
    <w:rsid w:val="00DF427B"/>
    <w:rsid w:val="00E0034F"/>
    <w:rsid w:val="00E0354F"/>
    <w:rsid w:val="00E5397F"/>
    <w:rsid w:val="00E87DAA"/>
    <w:rsid w:val="00EA7479"/>
    <w:rsid w:val="00EB5CF2"/>
    <w:rsid w:val="00ED32D9"/>
    <w:rsid w:val="00EE333B"/>
    <w:rsid w:val="00F0755C"/>
    <w:rsid w:val="00F22DD1"/>
    <w:rsid w:val="00F44124"/>
    <w:rsid w:val="00F61ACA"/>
    <w:rsid w:val="00F62828"/>
    <w:rsid w:val="00F72003"/>
    <w:rsid w:val="00F730A4"/>
    <w:rsid w:val="00F74E4D"/>
    <w:rsid w:val="00F9051A"/>
    <w:rsid w:val="00FA0778"/>
    <w:rsid w:val="00FC63F4"/>
    <w:rsid w:val="00FE0FE0"/>
    <w:rsid w:val="00FE1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3784C89"/>
  <w15:chartTrackingRefBased/>
  <w15:docId w15:val="{3C60081A-3BBD-4BAB-A753-0CEEBFE02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rFonts w:ascii="Arial" w:hAnsi="Arial" w:cs="Arial"/>
      <w:bCs/>
      <w:kern w:val="32"/>
      <w:sz w:val="22"/>
      <w:szCs w:val="32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  <w:bCs w:val="0"/>
      <w:sz w:val="32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bCs w:val="0"/>
      <w:sz w:val="24"/>
    </w:rPr>
  </w:style>
  <w:style w:type="paragraph" w:styleId="berschrift3">
    <w:name w:val="heading 3"/>
    <w:basedOn w:val="Standard"/>
    <w:next w:val="Standard"/>
    <w:qFormat/>
    <w:pPr>
      <w:keepNext/>
      <w:spacing w:line="360" w:lineRule="auto"/>
      <w:jc w:val="center"/>
      <w:outlineLvl w:val="2"/>
    </w:pPr>
    <w:rPr>
      <w:b/>
      <w:bCs w:val="0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jc w:val="center"/>
    </w:pPr>
    <w:rPr>
      <w:b/>
      <w:bCs w:val="0"/>
      <w:sz w:val="28"/>
    </w:rPr>
  </w:style>
  <w:style w:type="paragraph" w:styleId="Textkrper2">
    <w:name w:val="Body Text 2"/>
    <w:basedOn w:val="Standard"/>
    <w:pPr>
      <w:jc w:val="center"/>
    </w:pPr>
  </w:style>
  <w:style w:type="paragraph" w:styleId="Textkrper3">
    <w:name w:val="Body Text 3"/>
    <w:basedOn w:val="Standard"/>
    <w:pPr>
      <w:spacing w:line="340" w:lineRule="exact"/>
      <w:jc w:val="center"/>
    </w:pPr>
    <w:rPr>
      <w:b/>
      <w:bCs w:val="0"/>
      <w:sz w:val="24"/>
    </w:rPr>
  </w:style>
  <w:style w:type="paragraph" w:styleId="Listenabsatz">
    <w:name w:val="List Paragraph"/>
    <w:basedOn w:val="Standard"/>
    <w:uiPriority w:val="34"/>
    <w:qFormat/>
    <w:rsid w:val="008F6BF0"/>
    <w:pPr>
      <w:spacing w:after="200" w:line="276" w:lineRule="auto"/>
      <w:ind w:left="720"/>
      <w:contextualSpacing/>
    </w:pPr>
    <w:rPr>
      <w:rFonts w:ascii="Calibri" w:eastAsia="Calibri" w:hAnsi="Calibri" w:cs="Times New Roman"/>
      <w:bCs w:val="0"/>
      <w:kern w:val="0"/>
      <w:szCs w:val="22"/>
      <w:lang w:eastAsia="en-US"/>
    </w:rPr>
  </w:style>
  <w:style w:type="paragraph" w:styleId="Sprechblasentext">
    <w:name w:val="Balloon Text"/>
    <w:basedOn w:val="Standard"/>
    <w:link w:val="SprechblasentextZchn"/>
    <w:rsid w:val="00811073"/>
    <w:rPr>
      <w:rFonts w:ascii="Tahoma" w:hAnsi="Tahoma" w:cs="Times New Roman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rsid w:val="00811073"/>
    <w:rPr>
      <w:rFonts w:ascii="Tahoma" w:hAnsi="Tahoma" w:cs="Tahoma"/>
      <w:bCs/>
      <w:kern w:val="32"/>
      <w:sz w:val="16"/>
      <w:szCs w:val="16"/>
    </w:rPr>
  </w:style>
  <w:style w:type="paragraph" w:customStyle="1" w:styleId="IntensivesAnfhrungszeichen">
    <w:name w:val="Intensives Anführungszeichen"/>
    <w:basedOn w:val="Standard"/>
    <w:next w:val="Standard"/>
    <w:link w:val="IntensivesAnfhrungszeichenZeichen"/>
    <w:uiPriority w:val="30"/>
    <w:qFormat/>
    <w:rsid w:val="00B37BD9"/>
    <w:pPr>
      <w:pBdr>
        <w:bottom w:val="single" w:sz="4" w:space="4" w:color="4F81BD"/>
      </w:pBdr>
      <w:spacing w:before="200" w:after="280"/>
      <w:ind w:left="936" w:right="936"/>
    </w:pPr>
    <w:rPr>
      <w:rFonts w:cs="Times New Roman"/>
      <w:b/>
      <w:bCs w:val="0"/>
      <w:i/>
      <w:iCs/>
      <w:color w:val="4F81BD"/>
      <w:lang w:val="x-none" w:eastAsia="x-none"/>
    </w:rPr>
  </w:style>
  <w:style w:type="character" w:customStyle="1" w:styleId="IntensivesAnfhrungszeichenZeichen">
    <w:name w:val="Intensives Anführungszeichen Zeichen"/>
    <w:link w:val="IntensivesAnfhrungszeichen"/>
    <w:uiPriority w:val="30"/>
    <w:rsid w:val="00B37BD9"/>
    <w:rPr>
      <w:rFonts w:ascii="Arial" w:hAnsi="Arial" w:cs="Arial"/>
      <w:b/>
      <w:i/>
      <w:iCs/>
      <w:color w:val="4F81BD"/>
      <w:kern w:val="32"/>
      <w:sz w:val="22"/>
      <w:szCs w:val="32"/>
    </w:rPr>
  </w:style>
  <w:style w:type="paragraph" w:styleId="Kopfzeile">
    <w:name w:val="header"/>
    <w:basedOn w:val="Standard"/>
    <w:link w:val="KopfzeileZchn"/>
    <w:rsid w:val="00B813EE"/>
    <w:pPr>
      <w:tabs>
        <w:tab w:val="center" w:pos="4536"/>
        <w:tab w:val="right" w:pos="9072"/>
      </w:tabs>
    </w:pPr>
    <w:rPr>
      <w:rFonts w:cs="Times New Roman"/>
      <w:lang w:val="x-none" w:eastAsia="x-none"/>
    </w:rPr>
  </w:style>
  <w:style w:type="character" w:customStyle="1" w:styleId="KopfzeileZchn">
    <w:name w:val="Kopfzeile Zchn"/>
    <w:link w:val="Kopfzeile"/>
    <w:rsid w:val="00B813EE"/>
    <w:rPr>
      <w:rFonts w:ascii="Arial" w:hAnsi="Arial" w:cs="Arial"/>
      <w:bCs/>
      <w:kern w:val="32"/>
      <w:sz w:val="22"/>
      <w:szCs w:val="32"/>
    </w:rPr>
  </w:style>
  <w:style w:type="paragraph" w:styleId="Fuzeile">
    <w:name w:val="footer"/>
    <w:basedOn w:val="Standard"/>
    <w:link w:val="FuzeileZchn"/>
    <w:rsid w:val="00B813EE"/>
    <w:pPr>
      <w:tabs>
        <w:tab w:val="center" w:pos="4536"/>
        <w:tab w:val="right" w:pos="9072"/>
      </w:tabs>
    </w:pPr>
    <w:rPr>
      <w:rFonts w:cs="Times New Roman"/>
      <w:lang w:val="x-none" w:eastAsia="x-none"/>
    </w:rPr>
  </w:style>
  <w:style w:type="character" w:customStyle="1" w:styleId="FuzeileZchn">
    <w:name w:val="Fußzeile Zchn"/>
    <w:link w:val="Fuzeile"/>
    <w:rsid w:val="00B813EE"/>
    <w:rPr>
      <w:rFonts w:ascii="Arial" w:hAnsi="Arial" w:cs="Arial"/>
      <w:bCs/>
      <w:kern w:val="32"/>
      <w:sz w:val="22"/>
      <w:szCs w:val="32"/>
    </w:rPr>
  </w:style>
  <w:style w:type="character" w:styleId="Hyperlink">
    <w:name w:val="Hyperlink"/>
    <w:rsid w:val="006851BE"/>
    <w:rPr>
      <w:color w:val="0000FF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E42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037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0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77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13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55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91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93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19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14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35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45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88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56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bilerdienst@iservbult.d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bildungsportal-niedersachsen.de/beratung-unterstuetzung/onlineportal-bu/paedagogische-und-psychologische-unterstuetzung/sonderpaedagogische-unterstuetzung-und-inklusion/mobile-dienste/mobiler-dienst-es?tx_felogin_login%5Baction%5D=login&amp;tx_felogin_login%5Bcontroller%5D=Login&amp;cHash=54ff1f179ea9483340a83428e8305de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515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Der Mobile Dienst der Schule auf der Bult</vt:lpstr>
    </vt:vector>
  </TitlesOfParts>
  <Company>Hewlett-Packard</Company>
  <LinksUpToDate>false</LinksUpToDate>
  <CharactersWithSpaces>3754</CharactersWithSpaces>
  <SharedDoc>false</SharedDoc>
  <HLinks>
    <vt:vector size="6" baseType="variant">
      <vt:variant>
        <vt:i4>7667800</vt:i4>
      </vt:variant>
      <vt:variant>
        <vt:i4>0</vt:i4>
      </vt:variant>
      <vt:variant>
        <vt:i4>0</vt:i4>
      </vt:variant>
      <vt:variant>
        <vt:i4>5</vt:i4>
      </vt:variant>
      <vt:variant>
        <vt:lpwstr>mailto:foes-bult@region-hannover.de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 Mobile Dienst der Schule auf der Bult</dc:title>
  <dc:subject/>
  <dc:creator>inger</dc:creator>
  <cp:keywords/>
  <cp:lastModifiedBy>Uschi Wahlers</cp:lastModifiedBy>
  <cp:revision>2</cp:revision>
  <cp:lastPrinted>2017-09-19T12:01:00Z</cp:lastPrinted>
  <dcterms:created xsi:type="dcterms:W3CDTF">2022-06-29T05:44:00Z</dcterms:created>
  <dcterms:modified xsi:type="dcterms:W3CDTF">2022-06-29T05:44:00Z</dcterms:modified>
</cp:coreProperties>
</file>